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2" w:rsidRPr="00B94BBD" w:rsidRDefault="00860168" w:rsidP="00860168">
      <w:pPr>
        <w:pStyle w:val="Nadpis1"/>
        <w:jc w:val="center"/>
        <w:rPr>
          <w:lang w:val="cs-CZ"/>
        </w:rPr>
      </w:pPr>
      <w:r w:rsidRPr="00B94BBD">
        <w:rPr>
          <w:rFonts w:eastAsia="Verdana-Bold"/>
          <w:lang w:val="cs-CZ"/>
        </w:rPr>
        <w:t>Návod k</w:t>
      </w:r>
      <w:r w:rsidR="00C1098E">
        <w:rPr>
          <w:rFonts w:eastAsia="Verdana-Bold"/>
          <w:lang w:val="cs-CZ"/>
        </w:rPr>
        <w:t> </w:t>
      </w:r>
      <w:r w:rsidRPr="00B94BBD">
        <w:rPr>
          <w:rFonts w:eastAsia="Verdana-Bold"/>
          <w:lang w:val="cs-CZ"/>
        </w:rPr>
        <w:t>obsluze</w:t>
      </w:r>
      <w:r w:rsidR="00C1098E">
        <w:rPr>
          <w:rFonts w:eastAsia="Verdana-Bold"/>
          <w:lang w:val="cs-CZ"/>
        </w:rPr>
        <w:t xml:space="preserve"> termostatu </w:t>
      </w:r>
      <w:r w:rsidR="00242582">
        <w:rPr>
          <w:rFonts w:eastAsia="Verdana-Bold"/>
          <w:lang w:val="cs-CZ"/>
        </w:rPr>
        <w:t>TC</w:t>
      </w:r>
      <w:r w:rsidR="002229E2" w:rsidRPr="00B94BBD">
        <w:rPr>
          <w:rFonts w:eastAsia="Verdana-Bold"/>
          <w:lang w:val="cs-CZ"/>
        </w:rPr>
        <w:t xml:space="preserve"> 11W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1. ÚVOD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C06DF">
        <w:rPr>
          <w:rFonts w:ascii="Verdana" w:eastAsia="Verdana" w:hAnsi="Verdana"/>
          <w:sz w:val="16"/>
          <w:lang w:val="cs-CZ"/>
        </w:rPr>
        <w:t>Pro zajišt</w:t>
      </w:r>
      <w:r w:rsidRPr="00CC06DF">
        <w:rPr>
          <w:rFonts w:ascii="Verdana" w:hAnsi="Verdana"/>
          <w:sz w:val="16"/>
          <w:lang w:val="cs-CZ"/>
        </w:rPr>
        <w:t>ě</w:t>
      </w:r>
      <w:r w:rsidRPr="00CC06DF">
        <w:rPr>
          <w:rFonts w:ascii="Verdana" w:eastAsia="Verdana" w:hAnsi="Verdana"/>
          <w:sz w:val="16"/>
          <w:lang w:val="cs-CZ"/>
        </w:rPr>
        <w:t xml:space="preserve">ní správného provozu </w:t>
      </w:r>
      <w:r w:rsidR="00C1098E">
        <w:rPr>
          <w:rFonts w:ascii="Verdana" w:eastAsia="Verdana" w:hAnsi="Verdana"/>
          <w:sz w:val="16"/>
          <w:lang w:val="cs-CZ"/>
        </w:rPr>
        <w:t>termostatu</w:t>
      </w:r>
      <w:r w:rsidRPr="00CC06DF">
        <w:rPr>
          <w:rFonts w:ascii="Verdana" w:eastAsia="Verdana" w:hAnsi="Verdana"/>
          <w:sz w:val="16"/>
          <w:lang w:val="cs-CZ"/>
        </w:rPr>
        <w:t xml:space="preserve"> a systému </w:t>
      </w:r>
      <w:r w:rsidR="00860168" w:rsidRPr="00CC06DF">
        <w:rPr>
          <w:rFonts w:ascii="Verdana" w:eastAsia="Verdana" w:hAnsi="Verdana"/>
          <w:sz w:val="16"/>
          <w:lang w:val="cs-CZ"/>
        </w:rPr>
        <w:t>ÚT</w:t>
      </w:r>
      <w:r w:rsidR="00E40865" w:rsidRPr="00CC06DF">
        <w:rPr>
          <w:rFonts w:ascii="Verdana" w:eastAsia="Verdana" w:hAnsi="Verdana"/>
          <w:sz w:val="16"/>
          <w:lang w:val="cs-CZ"/>
        </w:rPr>
        <w:t xml:space="preserve"> </w:t>
      </w:r>
      <w:r w:rsidRPr="00CC06DF">
        <w:rPr>
          <w:rFonts w:ascii="Verdana" w:eastAsia="Verdana" w:hAnsi="Verdana"/>
          <w:sz w:val="16"/>
          <w:lang w:val="cs-CZ"/>
        </w:rPr>
        <w:t>je nutné se d</w:t>
      </w:r>
      <w:r w:rsidRPr="00CC06DF">
        <w:rPr>
          <w:rFonts w:ascii="Verdana" w:hAnsi="Verdana"/>
          <w:sz w:val="16"/>
          <w:lang w:val="cs-CZ"/>
        </w:rPr>
        <w:t>ů</w:t>
      </w:r>
      <w:r w:rsidRPr="00CC06DF">
        <w:rPr>
          <w:rFonts w:ascii="Verdana" w:eastAsia="Verdana" w:hAnsi="Verdana"/>
          <w:sz w:val="16"/>
          <w:lang w:val="cs-CZ"/>
        </w:rPr>
        <w:t>kladn</w:t>
      </w:r>
      <w:r w:rsidRPr="00CC06DF">
        <w:rPr>
          <w:rFonts w:ascii="Verdana" w:hAnsi="Verdana"/>
          <w:sz w:val="16"/>
          <w:lang w:val="cs-CZ"/>
        </w:rPr>
        <w:t>ě</w:t>
      </w:r>
      <w:r w:rsidRPr="00CC06DF">
        <w:rPr>
          <w:rFonts w:ascii="Verdana" w:eastAsia="Verdana" w:hAnsi="Verdana"/>
          <w:sz w:val="16"/>
          <w:lang w:val="cs-CZ"/>
        </w:rPr>
        <w:t xml:space="preserve"> seznámit</w:t>
      </w:r>
      <w:r w:rsidR="00860168" w:rsidRPr="00CC06DF">
        <w:rPr>
          <w:rFonts w:ascii="Verdana" w:eastAsia="Verdana" w:hAnsi="Verdana"/>
          <w:sz w:val="16"/>
          <w:lang w:val="cs-CZ"/>
        </w:rPr>
        <w:t xml:space="preserve"> </w:t>
      </w:r>
      <w:r w:rsidRPr="00CC06DF">
        <w:rPr>
          <w:rFonts w:ascii="Verdana" w:eastAsia="Verdana" w:hAnsi="Verdana"/>
          <w:sz w:val="16"/>
          <w:lang w:val="cs-CZ"/>
        </w:rPr>
        <w:t>s návodem k obsluze.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2. POU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>ITÍ</w:t>
      </w:r>
    </w:p>
    <w:p w:rsidR="002229E2" w:rsidRPr="00CC06DF" w:rsidRDefault="0024258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-Bold" w:eastAsia="Verdana-Bold" w:hAnsi="Verdana-Bold"/>
          <w:b/>
          <w:sz w:val="16"/>
          <w:lang w:val="cs-CZ"/>
        </w:rPr>
        <w:t>TC</w:t>
      </w:r>
      <w:r w:rsidR="002229E2" w:rsidRPr="00CC06DF">
        <w:rPr>
          <w:rFonts w:ascii="Verdana-Bold" w:eastAsia="Verdana-Bold" w:hAnsi="Verdana-Bold"/>
          <w:b/>
          <w:sz w:val="16"/>
          <w:lang w:val="cs-CZ"/>
        </w:rPr>
        <w:t xml:space="preserve"> 11W 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je moderní, mikroprocesorový </w:t>
      </w:r>
      <w:r w:rsidR="00C1098E">
        <w:rPr>
          <w:rFonts w:ascii="Verdana" w:eastAsia="Verdana" w:hAnsi="Verdana"/>
          <w:sz w:val="16"/>
          <w:lang w:val="cs-CZ"/>
        </w:rPr>
        <w:t>termostat</w:t>
      </w:r>
      <w:r w:rsidR="002229E2" w:rsidRPr="00CC06DF">
        <w:rPr>
          <w:rFonts w:ascii="Verdana" w:eastAsia="Verdana" w:hAnsi="Verdana"/>
          <w:sz w:val="16"/>
          <w:lang w:val="cs-CZ"/>
        </w:rPr>
        <w:t>, ur</w:t>
      </w:r>
      <w:r w:rsidR="002229E2" w:rsidRPr="00CC06DF">
        <w:rPr>
          <w:rFonts w:ascii="Verdana" w:hAnsi="Verdana"/>
          <w:sz w:val="16"/>
          <w:lang w:val="cs-CZ"/>
        </w:rPr>
        <w:t>č</w:t>
      </w:r>
      <w:r w:rsidR="002229E2" w:rsidRPr="00CC06DF">
        <w:rPr>
          <w:rFonts w:ascii="Verdana" w:eastAsia="Verdana" w:hAnsi="Verdana"/>
          <w:sz w:val="16"/>
          <w:lang w:val="cs-CZ"/>
        </w:rPr>
        <w:t>ený ke spolupráci</w:t>
      </w:r>
      <w:r w:rsidR="00860168" w:rsidRPr="00CC06DF">
        <w:rPr>
          <w:rFonts w:ascii="Verdana" w:eastAsia="Verdana" w:hAnsi="Verdana"/>
          <w:sz w:val="16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lang w:val="cs-CZ"/>
        </w:rPr>
        <w:t>s p</w:t>
      </w:r>
      <w:r w:rsidR="002229E2" w:rsidRPr="00CC06DF">
        <w:rPr>
          <w:rFonts w:ascii="Verdana" w:hAnsi="Verdana"/>
          <w:sz w:val="16"/>
          <w:lang w:val="cs-CZ"/>
        </w:rPr>
        <w:t>ř</w:t>
      </w:r>
      <w:r w:rsidR="002229E2" w:rsidRPr="00CC06DF">
        <w:rPr>
          <w:rFonts w:ascii="Verdana" w:eastAsia="Verdana" w:hAnsi="Verdana"/>
          <w:sz w:val="16"/>
          <w:lang w:val="cs-CZ"/>
        </w:rPr>
        <w:t>epl</w:t>
      </w:r>
      <w:r w:rsidR="002229E2" w:rsidRPr="00CC06DF">
        <w:rPr>
          <w:rFonts w:ascii="Verdana" w:hAnsi="Verdana"/>
          <w:sz w:val="16"/>
          <w:lang w:val="cs-CZ"/>
        </w:rPr>
        <w:t>ň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ovanými kotli </w:t>
      </w:r>
      <w:r w:rsidR="00860168" w:rsidRPr="00CC06DF">
        <w:rPr>
          <w:rFonts w:ascii="Verdana" w:eastAsia="Verdana" w:hAnsi="Verdana"/>
          <w:sz w:val="16"/>
          <w:lang w:val="cs-CZ"/>
        </w:rPr>
        <w:t>ÚT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 na uhelný prach a uhlí.</w:t>
      </w:r>
    </w:p>
    <w:p w:rsidR="002229E2" w:rsidRPr="00CC06DF" w:rsidRDefault="00C1098E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Termostat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 m</w:t>
      </w:r>
      <w:r w:rsidR="002229E2" w:rsidRPr="00CC06DF">
        <w:rPr>
          <w:rFonts w:ascii="Verdana" w:hAnsi="Verdana"/>
          <w:sz w:val="16"/>
          <w:lang w:val="cs-CZ"/>
        </w:rPr>
        <w:t>ěř</w:t>
      </w:r>
      <w:r w:rsidR="002229E2" w:rsidRPr="00CC06DF">
        <w:rPr>
          <w:rFonts w:ascii="Verdana" w:eastAsia="Verdana" w:hAnsi="Verdana"/>
          <w:sz w:val="16"/>
          <w:lang w:val="cs-CZ"/>
        </w:rPr>
        <w:t>í teplotu vody v kotli a v závislosti na teplot</w:t>
      </w:r>
      <w:r w:rsidR="002229E2" w:rsidRPr="00CC06DF">
        <w:rPr>
          <w:rFonts w:ascii="Verdana" w:hAnsi="Verdana"/>
          <w:sz w:val="16"/>
          <w:lang w:val="cs-CZ"/>
        </w:rPr>
        <w:t>ě</w:t>
      </w:r>
      <w:r w:rsidR="002229E2" w:rsidRPr="00CC06DF">
        <w:rPr>
          <w:rFonts w:ascii="Verdana" w:eastAsia="Verdana" w:hAnsi="Verdana"/>
          <w:sz w:val="16"/>
          <w:lang w:val="cs-CZ"/>
        </w:rPr>
        <w:t>, reguluje p</w:t>
      </w:r>
      <w:r w:rsidR="002229E2" w:rsidRPr="00CC06DF">
        <w:rPr>
          <w:rFonts w:ascii="Verdana" w:hAnsi="Verdana"/>
          <w:sz w:val="16"/>
          <w:lang w:val="cs-CZ"/>
        </w:rPr>
        <w:t>ř</w:t>
      </w:r>
      <w:r w:rsidR="002229E2" w:rsidRPr="00CC06DF">
        <w:rPr>
          <w:rFonts w:ascii="Verdana" w:eastAsia="Verdana" w:hAnsi="Verdana"/>
          <w:sz w:val="16"/>
          <w:lang w:val="cs-CZ"/>
        </w:rPr>
        <w:t>ívod</w:t>
      </w:r>
      <w:r w:rsidR="00860168" w:rsidRPr="00CC06DF">
        <w:rPr>
          <w:rFonts w:ascii="Verdana" w:eastAsia="Verdana" w:hAnsi="Verdana"/>
          <w:sz w:val="16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lang w:val="cs-CZ"/>
        </w:rPr>
        <w:t>vzduchu do topeništ</w:t>
      </w:r>
      <w:r w:rsidR="002229E2" w:rsidRPr="00CC06DF">
        <w:rPr>
          <w:rFonts w:ascii="Verdana" w:hAnsi="Verdana"/>
          <w:sz w:val="16"/>
          <w:lang w:val="cs-CZ"/>
        </w:rPr>
        <w:t>ě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 a ovládá provoz </w:t>
      </w:r>
      <w:r w:rsidR="002229E2" w:rsidRPr="00CC06DF">
        <w:rPr>
          <w:rFonts w:ascii="Verdana" w:hAnsi="Verdana"/>
          <w:sz w:val="16"/>
          <w:lang w:val="cs-CZ"/>
        </w:rPr>
        <w:t>č</w:t>
      </w:r>
      <w:r w:rsidR="002229E2" w:rsidRPr="00CC06DF">
        <w:rPr>
          <w:rFonts w:ascii="Verdana" w:eastAsia="Verdana" w:hAnsi="Verdana"/>
          <w:sz w:val="16"/>
          <w:lang w:val="cs-CZ"/>
        </w:rPr>
        <w:t xml:space="preserve">erpadla obvodu </w:t>
      </w:r>
      <w:r w:rsidR="00860168" w:rsidRPr="00CC06DF">
        <w:rPr>
          <w:rFonts w:ascii="Verdana" w:eastAsia="Verdana" w:hAnsi="Verdana"/>
          <w:sz w:val="16"/>
          <w:lang w:val="cs-CZ"/>
        </w:rPr>
        <w:t>ÚT.</w:t>
      </w:r>
    </w:p>
    <w:p w:rsidR="002229E2" w:rsidRPr="00CC06DF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C06DF">
        <w:rPr>
          <w:noProof/>
          <w:sz w:val="20"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377825</wp:posOffset>
            </wp:positionV>
            <wp:extent cx="3590925" cy="2533650"/>
            <wp:effectExtent l="19050" t="0" r="9525" b="0"/>
            <wp:wrapSquare wrapText="bothSides"/>
            <wp:docPr id="3" name="obrázek 3" descr="DSC_1437_E11W_p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437_E11W_p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8E">
        <w:rPr>
          <w:rFonts w:ascii="Verdana-Bold" w:eastAsia="Verdana-Bold" w:hAnsi="Verdana-Bold"/>
          <w:b/>
          <w:sz w:val="16"/>
          <w:szCs w:val="18"/>
          <w:lang w:val="cs-CZ"/>
        </w:rPr>
        <w:t>Termostat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r w:rsidR="00242582">
        <w:rPr>
          <w:rFonts w:ascii="Verdana-Bold" w:eastAsia="Verdana-Bold" w:hAnsi="Verdana-Bold"/>
          <w:b/>
          <w:sz w:val="16"/>
          <w:szCs w:val="18"/>
          <w:lang w:val="cs-CZ"/>
        </w:rPr>
        <w:t>TC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11W je vybaven je systémem </w:t>
      </w:r>
      <w:r w:rsidR="00860168" w:rsidRPr="00CC06DF">
        <w:rPr>
          <w:rFonts w:ascii="Verdana-Bold" w:eastAsia="Verdana-Bold" w:hAnsi="Verdana-Bold"/>
          <w:b/>
          <w:sz w:val="16"/>
          <w:szCs w:val="18"/>
          <w:lang w:val="cs-CZ"/>
        </w:rPr>
        <w:t>ANTY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STOP, který zabra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ň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uje</w:t>
      </w:r>
      <w:r w:rsidR="00860168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procesu zad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ř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ení rotoru nepou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ž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ívaného 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č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erpadla.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Po ukon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ení topné sezóny,</w:t>
      </w:r>
      <w:r w:rsidR="00860168" w:rsidRPr="00CC06DF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ka</w:t>
      </w:r>
      <w:r w:rsidR="002229E2" w:rsidRPr="00CC06DF">
        <w:rPr>
          <w:rFonts w:ascii="Verdana" w:hAnsi="Verdana"/>
          <w:sz w:val="16"/>
          <w:szCs w:val="18"/>
          <w:lang w:val="cs-CZ"/>
        </w:rPr>
        <w:t>ž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dých 14 </w:t>
      </w:r>
      <w:r w:rsidR="00E40865" w:rsidRPr="00CC06DF">
        <w:rPr>
          <w:rFonts w:ascii="Verdana" w:eastAsia="Verdana" w:hAnsi="Verdana"/>
          <w:sz w:val="16"/>
          <w:szCs w:val="18"/>
          <w:lang w:val="cs-CZ"/>
        </w:rPr>
        <w:t xml:space="preserve">dní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samo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inn</w:t>
      </w:r>
      <w:r w:rsidR="002229E2" w:rsidRPr="00CC06DF">
        <w:rPr>
          <w:rFonts w:ascii="Verdana" w:hAnsi="Verdana"/>
          <w:sz w:val="16"/>
          <w:szCs w:val="18"/>
          <w:lang w:val="cs-CZ"/>
        </w:rPr>
        <w:t>ě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 zapíná 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erpadlo na 30 sekund. Aby systém fungoval po sezón</w:t>
      </w:r>
      <w:r w:rsidR="002229E2" w:rsidRPr="00CC06DF">
        <w:rPr>
          <w:rFonts w:ascii="Verdana" w:hAnsi="Verdana"/>
          <w:sz w:val="16"/>
          <w:szCs w:val="18"/>
          <w:lang w:val="cs-CZ"/>
        </w:rPr>
        <w:t>ě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,</w:t>
      </w:r>
      <w:r w:rsidR="00860168" w:rsidRPr="00CC06DF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je nutno ponechat </w:t>
      </w:r>
      <w:r w:rsidR="00C1098E">
        <w:rPr>
          <w:rFonts w:ascii="Verdana" w:eastAsia="Verdana" w:hAnsi="Verdana"/>
          <w:sz w:val="16"/>
          <w:szCs w:val="18"/>
          <w:lang w:val="cs-CZ"/>
        </w:rPr>
        <w:t>termostat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 zapnutý.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3. VN</w:t>
      </w:r>
      <w:r w:rsidRPr="00B94BBD">
        <w:rPr>
          <w:lang w:val="cs-CZ"/>
        </w:rPr>
        <w:t>Ě</w:t>
      </w:r>
      <w:r w:rsidRPr="00B94BBD">
        <w:rPr>
          <w:rFonts w:eastAsia="Verdana-Bold"/>
          <w:lang w:val="cs-CZ"/>
        </w:rPr>
        <w:t>JŠÍ VZHLED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1. P</w:t>
      </w:r>
      <w:r w:rsidRPr="00CC06DF">
        <w:rPr>
          <w:rFonts w:ascii="Verdana" w:hAnsi="Verdana"/>
          <w:sz w:val="18"/>
          <w:lang w:val="cs-CZ"/>
        </w:rPr>
        <w:t>ř</w:t>
      </w:r>
      <w:r w:rsidRPr="00CC06DF">
        <w:rPr>
          <w:rFonts w:ascii="Verdana" w:eastAsia="Verdana" w:hAnsi="Verdana"/>
          <w:sz w:val="18"/>
          <w:lang w:val="cs-CZ"/>
        </w:rPr>
        <w:t>ívodní š</w:t>
      </w:r>
      <w:r w:rsidRPr="00CC06DF">
        <w:rPr>
          <w:rFonts w:ascii="Verdana" w:hAnsi="Verdana"/>
          <w:sz w:val="18"/>
          <w:lang w:val="cs-CZ"/>
        </w:rPr>
        <w:t>ňů</w:t>
      </w:r>
      <w:r w:rsidRPr="00CC06DF">
        <w:rPr>
          <w:rFonts w:ascii="Verdana" w:eastAsia="Verdana" w:hAnsi="Verdana"/>
          <w:sz w:val="18"/>
          <w:lang w:val="cs-CZ"/>
        </w:rPr>
        <w:t xml:space="preserve">ra </w:t>
      </w:r>
      <w:r w:rsidR="00C1098E">
        <w:rPr>
          <w:rFonts w:ascii="Verdana" w:eastAsia="Verdana" w:hAnsi="Verdana"/>
          <w:sz w:val="18"/>
          <w:lang w:val="cs-CZ"/>
        </w:rPr>
        <w:t>termostatu</w:t>
      </w:r>
      <w:r w:rsidRPr="00CC06DF">
        <w:rPr>
          <w:rFonts w:ascii="Verdana" w:eastAsia="Verdana" w:hAnsi="Verdana"/>
          <w:sz w:val="18"/>
          <w:lang w:val="cs-CZ"/>
        </w:rPr>
        <w:t>, 230 V~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2. P</w:t>
      </w:r>
      <w:r w:rsidRPr="00CC06DF">
        <w:rPr>
          <w:rFonts w:ascii="Verdana" w:hAnsi="Verdana"/>
          <w:sz w:val="18"/>
          <w:lang w:val="cs-CZ"/>
        </w:rPr>
        <w:t>ř</w:t>
      </w:r>
      <w:r w:rsidRPr="00CC06DF">
        <w:rPr>
          <w:rFonts w:ascii="Verdana" w:eastAsia="Verdana" w:hAnsi="Verdana"/>
          <w:sz w:val="18"/>
          <w:lang w:val="cs-CZ"/>
        </w:rPr>
        <w:t>ívodní š</w:t>
      </w:r>
      <w:r w:rsidRPr="00CC06DF">
        <w:rPr>
          <w:rFonts w:ascii="Verdana" w:hAnsi="Verdana"/>
          <w:sz w:val="18"/>
          <w:lang w:val="cs-CZ"/>
        </w:rPr>
        <w:t>ňů</w:t>
      </w:r>
      <w:r w:rsidRPr="00CC06DF">
        <w:rPr>
          <w:rFonts w:ascii="Verdana" w:eastAsia="Verdana" w:hAnsi="Verdana"/>
          <w:sz w:val="18"/>
          <w:lang w:val="cs-CZ"/>
        </w:rPr>
        <w:t xml:space="preserve">ra </w:t>
      </w:r>
      <w:r w:rsidRPr="00CC06DF">
        <w:rPr>
          <w:rFonts w:ascii="Verdana" w:hAnsi="Verdana"/>
          <w:sz w:val="18"/>
          <w:lang w:val="cs-CZ"/>
        </w:rPr>
        <w:t>č</w:t>
      </w:r>
      <w:r w:rsidRPr="00CC06DF">
        <w:rPr>
          <w:rFonts w:ascii="Verdana" w:eastAsia="Verdana" w:hAnsi="Verdana"/>
          <w:sz w:val="18"/>
          <w:lang w:val="cs-CZ"/>
        </w:rPr>
        <w:t xml:space="preserve">erpadla </w:t>
      </w:r>
      <w:r w:rsidR="00860168" w:rsidRPr="00CC06DF">
        <w:rPr>
          <w:rFonts w:ascii="Verdana" w:eastAsia="Verdana" w:hAnsi="Verdana"/>
          <w:sz w:val="18"/>
          <w:lang w:val="cs-CZ"/>
        </w:rPr>
        <w:t>ÚT</w:t>
      </w:r>
      <w:r w:rsidRPr="00CC06DF">
        <w:rPr>
          <w:rFonts w:ascii="Verdana" w:eastAsia="Verdana" w:hAnsi="Verdana"/>
          <w:sz w:val="18"/>
          <w:lang w:val="cs-CZ"/>
        </w:rPr>
        <w:t>, 230 V ~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3. P</w:t>
      </w:r>
      <w:r w:rsidRPr="00CC06DF">
        <w:rPr>
          <w:rFonts w:ascii="Verdana" w:hAnsi="Verdana"/>
          <w:sz w:val="18"/>
          <w:lang w:val="cs-CZ"/>
        </w:rPr>
        <w:t>ř</w:t>
      </w:r>
      <w:r w:rsidRPr="00CC06DF">
        <w:rPr>
          <w:rFonts w:ascii="Verdana" w:eastAsia="Verdana" w:hAnsi="Verdana"/>
          <w:sz w:val="18"/>
          <w:lang w:val="cs-CZ"/>
        </w:rPr>
        <w:t>ívodní š</w:t>
      </w:r>
      <w:r w:rsidRPr="00CC06DF">
        <w:rPr>
          <w:rFonts w:ascii="Verdana" w:hAnsi="Verdana"/>
          <w:sz w:val="18"/>
          <w:lang w:val="cs-CZ"/>
        </w:rPr>
        <w:t>ňů</w:t>
      </w:r>
      <w:r w:rsidRPr="00CC06DF">
        <w:rPr>
          <w:rFonts w:ascii="Verdana" w:eastAsia="Verdana" w:hAnsi="Verdana"/>
          <w:sz w:val="18"/>
          <w:lang w:val="cs-CZ"/>
        </w:rPr>
        <w:t>ra dmychadla, 230 V~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4. Š</w:t>
      </w:r>
      <w:r w:rsidRPr="00CC06DF">
        <w:rPr>
          <w:rFonts w:ascii="Verdana" w:hAnsi="Verdana"/>
          <w:sz w:val="18"/>
          <w:lang w:val="cs-CZ"/>
        </w:rPr>
        <w:t>ňů</w:t>
      </w:r>
      <w:r w:rsidRPr="00CC06DF">
        <w:rPr>
          <w:rFonts w:ascii="Verdana" w:eastAsia="Verdana" w:hAnsi="Verdana"/>
          <w:sz w:val="18"/>
          <w:lang w:val="cs-CZ"/>
        </w:rPr>
        <w:t xml:space="preserve">ra </w:t>
      </w:r>
      <w:r w:rsidRPr="00CC06DF">
        <w:rPr>
          <w:rFonts w:ascii="Verdana" w:hAnsi="Verdana"/>
          <w:sz w:val="18"/>
          <w:lang w:val="cs-CZ"/>
        </w:rPr>
        <w:t>č</w:t>
      </w:r>
      <w:r w:rsidRPr="00CC06DF">
        <w:rPr>
          <w:rFonts w:ascii="Verdana" w:eastAsia="Verdana" w:hAnsi="Verdana"/>
          <w:sz w:val="18"/>
          <w:lang w:val="cs-CZ"/>
        </w:rPr>
        <w:t>idla teploty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5. Sí</w:t>
      </w:r>
      <w:r w:rsidRPr="00CC06DF">
        <w:rPr>
          <w:rFonts w:ascii="Verdana" w:hAnsi="Verdana"/>
          <w:sz w:val="18"/>
          <w:lang w:val="cs-CZ"/>
        </w:rPr>
        <w:t>ť</w:t>
      </w:r>
      <w:r w:rsidRPr="00CC06DF">
        <w:rPr>
          <w:rFonts w:ascii="Verdana" w:eastAsia="Verdana" w:hAnsi="Verdana"/>
          <w:sz w:val="18"/>
          <w:lang w:val="cs-CZ"/>
        </w:rPr>
        <w:t>ový vypína</w:t>
      </w:r>
      <w:r w:rsidRPr="00CC06DF">
        <w:rPr>
          <w:rFonts w:ascii="Verdana" w:hAnsi="Verdana"/>
          <w:sz w:val="18"/>
          <w:lang w:val="cs-CZ"/>
        </w:rPr>
        <w:t>č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6. Displej LCD</w:t>
      </w:r>
    </w:p>
    <w:p w:rsidR="002229E2" w:rsidRPr="00CC06DF" w:rsidRDefault="002229E2" w:rsidP="002229E2">
      <w:pPr>
        <w:rPr>
          <w:rFonts w:ascii="Verdana" w:eastAsia="Verdana" w:hAnsi="Verdana"/>
          <w:sz w:val="18"/>
          <w:lang w:val="cs-CZ"/>
        </w:rPr>
      </w:pPr>
      <w:r w:rsidRPr="00CC06DF">
        <w:rPr>
          <w:rFonts w:ascii="Verdana" w:eastAsia="Verdana" w:hAnsi="Verdana"/>
          <w:sz w:val="18"/>
          <w:lang w:val="cs-CZ"/>
        </w:rPr>
        <w:t>7. Kole</w:t>
      </w:r>
      <w:r w:rsidRPr="00CC06DF">
        <w:rPr>
          <w:rFonts w:ascii="Verdana" w:hAnsi="Verdana"/>
          <w:sz w:val="18"/>
          <w:lang w:val="cs-CZ"/>
        </w:rPr>
        <w:t>č</w:t>
      </w:r>
      <w:r w:rsidRPr="00CC06DF">
        <w:rPr>
          <w:rFonts w:ascii="Verdana" w:eastAsia="Verdana" w:hAnsi="Verdana"/>
          <w:sz w:val="18"/>
          <w:lang w:val="cs-CZ"/>
        </w:rPr>
        <w:t>ko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4. MONTÁ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 xml:space="preserve"> </w:t>
      </w:r>
      <w:r w:rsidR="00C1098E">
        <w:rPr>
          <w:rFonts w:eastAsia="Verdana-Bold"/>
          <w:lang w:val="cs-CZ"/>
        </w:rPr>
        <w:t>TERMOSTATU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  <w:lang w:val="cs-CZ"/>
        </w:rPr>
      </w:pPr>
      <w:r w:rsidRPr="00CC06DF">
        <w:rPr>
          <w:rFonts w:ascii="Verdana-Bold" w:eastAsia="Verdana-Bold" w:hAnsi="Verdana-Bold"/>
          <w:b/>
          <w:sz w:val="18"/>
          <w:lang w:val="cs-CZ"/>
        </w:rPr>
        <w:t xml:space="preserve">V </w:t>
      </w:r>
      <w:r w:rsidR="00C1098E">
        <w:rPr>
          <w:rFonts w:ascii="Verdana-Bold" w:eastAsia="Verdana-Bold" w:hAnsi="Verdana-Bold"/>
          <w:b/>
          <w:sz w:val="18"/>
          <w:lang w:val="cs-CZ"/>
        </w:rPr>
        <w:t>termostatu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a na výstupních vodi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ích vzniká </w:t>
      </w:r>
      <w:r w:rsidRPr="00CC06DF">
        <w:rPr>
          <w:rFonts w:ascii="Verdana-Bold" w:hAnsi="Verdana-Bold"/>
          <w:b/>
          <w:sz w:val="18"/>
          <w:lang w:val="cs-CZ"/>
        </w:rPr>
        <w:t>ž</w:t>
      </w:r>
      <w:r w:rsidRPr="00CC06DF">
        <w:rPr>
          <w:rFonts w:ascii="Verdana-Bold" w:eastAsia="Verdana-Bold" w:hAnsi="Verdana-Bold"/>
          <w:b/>
          <w:sz w:val="18"/>
          <w:lang w:val="cs-CZ"/>
        </w:rPr>
        <w:t>ivotu nebezpe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>né nap</w:t>
      </w:r>
      <w:r w:rsidRPr="00CC06DF">
        <w:rPr>
          <w:rFonts w:ascii="Verdana-Bold" w:hAnsi="Verdana-Bold"/>
          <w:b/>
          <w:sz w:val="18"/>
          <w:lang w:val="cs-CZ"/>
        </w:rPr>
        <w:t>ě</w:t>
      </w:r>
      <w:r w:rsidRPr="00CC06DF">
        <w:rPr>
          <w:rFonts w:ascii="Verdana-Bold" w:eastAsia="Verdana-Bold" w:hAnsi="Verdana-Bold"/>
          <w:b/>
          <w:sz w:val="18"/>
          <w:lang w:val="cs-CZ"/>
        </w:rPr>
        <w:t>tí, proto p</w:t>
      </w:r>
      <w:r w:rsidRPr="00CC06DF">
        <w:rPr>
          <w:rFonts w:ascii="Verdana-Bold" w:hAnsi="Verdana-Bold"/>
          <w:b/>
          <w:sz w:val="18"/>
          <w:lang w:val="cs-CZ"/>
        </w:rPr>
        <w:t>ř</w:t>
      </w:r>
      <w:r w:rsidRPr="00CC06DF">
        <w:rPr>
          <w:rFonts w:ascii="Verdana-Bold" w:eastAsia="Verdana-Bold" w:hAnsi="Verdana-Bold"/>
          <w:b/>
          <w:sz w:val="18"/>
          <w:lang w:val="cs-CZ"/>
        </w:rPr>
        <w:t>i instalaci p</w:t>
      </w:r>
      <w:r w:rsidRPr="00CC06DF">
        <w:rPr>
          <w:rFonts w:ascii="Verdana-Bold" w:hAnsi="Verdana-Bold"/>
          <w:b/>
          <w:sz w:val="18"/>
          <w:lang w:val="cs-CZ"/>
        </w:rPr>
        <w:t>ř</w:t>
      </w:r>
      <w:r w:rsidRPr="00CC06DF">
        <w:rPr>
          <w:rFonts w:ascii="Verdana-Bold" w:eastAsia="Verdana-Bold" w:hAnsi="Verdana-Bold"/>
          <w:b/>
          <w:sz w:val="18"/>
          <w:lang w:val="cs-CZ"/>
        </w:rPr>
        <w:t>ívodu elektrické energie musí být</w:t>
      </w:r>
      <w:r w:rsidR="00373F15"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Pr="00CC06DF">
        <w:rPr>
          <w:rFonts w:ascii="Verdana-Bold" w:eastAsia="Verdana-Bold" w:hAnsi="Verdana-Bold"/>
          <w:b/>
          <w:sz w:val="18"/>
          <w:lang w:val="cs-CZ"/>
        </w:rPr>
        <w:t>bezpodmíne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>n</w:t>
      </w:r>
      <w:r w:rsidRPr="00CC06DF">
        <w:rPr>
          <w:rFonts w:ascii="Verdana-Bold" w:hAnsi="Verdana-Bold"/>
          <w:b/>
          <w:sz w:val="18"/>
          <w:lang w:val="cs-CZ"/>
        </w:rPr>
        <w:t>ě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odpojen, a montá</w:t>
      </w:r>
      <w:r w:rsidRPr="00CC06DF">
        <w:rPr>
          <w:rFonts w:ascii="Verdana-Bold" w:hAnsi="Verdana-Bold"/>
          <w:b/>
          <w:sz w:val="18"/>
          <w:lang w:val="cs-CZ"/>
        </w:rPr>
        <w:t>ž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sv</w:t>
      </w:r>
      <w:r w:rsidRPr="00CC06DF">
        <w:rPr>
          <w:rFonts w:ascii="Verdana-Bold" w:hAnsi="Verdana-Bold"/>
          <w:b/>
          <w:sz w:val="18"/>
          <w:lang w:val="cs-CZ"/>
        </w:rPr>
        <w:t>ěř</w:t>
      </w:r>
      <w:r w:rsidRPr="00CC06DF">
        <w:rPr>
          <w:rFonts w:ascii="Verdana-Bold" w:eastAsia="Verdana-Bold" w:hAnsi="Verdana-Bold"/>
          <w:b/>
          <w:sz w:val="18"/>
          <w:lang w:val="cs-CZ"/>
        </w:rPr>
        <w:t>ena kvalifikovanému</w:t>
      </w:r>
      <w:r w:rsidR="00373F15"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Pr="00CC06DF">
        <w:rPr>
          <w:rFonts w:ascii="Verdana-Bold" w:eastAsia="Verdana-Bold" w:hAnsi="Verdana-Bold"/>
          <w:b/>
          <w:sz w:val="18"/>
          <w:lang w:val="cs-CZ"/>
        </w:rPr>
        <w:t>instalatérovi. Neinstal</w:t>
      </w:r>
      <w:r w:rsidR="00860168" w:rsidRPr="00CC06DF">
        <w:rPr>
          <w:rFonts w:ascii="Verdana-Bold" w:eastAsia="Verdana-Bold" w:hAnsi="Verdana-Bold"/>
          <w:b/>
          <w:sz w:val="18"/>
          <w:lang w:val="cs-CZ"/>
        </w:rPr>
        <w:t>ujte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="00C1098E">
        <w:rPr>
          <w:rFonts w:ascii="Verdana-Bold" w:eastAsia="Verdana-Bold" w:hAnsi="Verdana-Bold"/>
          <w:b/>
          <w:sz w:val="18"/>
          <w:lang w:val="cs-CZ"/>
        </w:rPr>
        <w:t>termostat</w:t>
      </w:r>
      <w:r w:rsidRPr="00CC06DF">
        <w:rPr>
          <w:rFonts w:ascii="Verdana-Bold" w:eastAsia="Verdana-Bold" w:hAnsi="Verdana-Bold"/>
          <w:b/>
          <w:sz w:val="18"/>
          <w:lang w:val="cs-CZ"/>
        </w:rPr>
        <w:t>, který je mechanicky poškozen.</w:t>
      </w:r>
    </w:p>
    <w:p w:rsidR="002229E2" w:rsidRPr="00B94BBD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  <w:lang w:val="cs-CZ"/>
        </w:rPr>
      </w:pP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a) upevn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ní </w:t>
      </w:r>
      <w:r w:rsidR="00C1098E">
        <w:rPr>
          <w:rFonts w:ascii="Verdana-Bold" w:eastAsia="Verdana-Bold" w:hAnsi="Verdana-Bold"/>
          <w:b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="00C1098E">
        <w:rPr>
          <w:rFonts w:ascii="Verdana" w:eastAsia="Verdana" w:hAnsi="Verdana"/>
          <w:sz w:val="16"/>
          <w:szCs w:val="18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upevnit na 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nebo jiné podp</w:t>
      </w:r>
      <w:r w:rsidRPr="00C706A1">
        <w:rPr>
          <w:rFonts w:ascii="Verdana" w:hAnsi="Verdana"/>
          <w:sz w:val="16"/>
          <w:szCs w:val="18"/>
          <w:lang w:val="cs-CZ"/>
        </w:rPr>
        <w:t>ěř</w:t>
      </w:r>
      <w:r w:rsidRPr="00C706A1">
        <w:rPr>
          <w:rFonts w:ascii="Verdana" w:eastAsia="Verdana" w:hAnsi="Verdana"/>
          <w:sz w:val="16"/>
          <w:szCs w:val="18"/>
          <w:lang w:val="cs-CZ"/>
        </w:rPr>
        <w:t>e pomocí dvou vrut</w:t>
      </w:r>
      <w:r w:rsidRPr="00C706A1">
        <w:rPr>
          <w:rFonts w:ascii="Verdana" w:hAnsi="Verdana"/>
          <w:sz w:val="16"/>
          <w:szCs w:val="18"/>
          <w:lang w:val="cs-CZ"/>
        </w:rPr>
        <w:t>ů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(hmo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dinky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s vruty jsou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ilo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ené k </w:t>
      </w:r>
      <w:r w:rsidR="00C1098E">
        <w:rPr>
          <w:rFonts w:ascii="Verdana" w:eastAsia="Verdana" w:hAnsi="Verdana"/>
          <w:sz w:val="16"/>
          <w:szCs w:val="18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e vyvedené z </w:t>
      </w:r>
      <w:r w:rsidR="00C1098E">
        <w:rPr>
          <w:rFonts w:ascii="Verdana" w:eastAsia="Verdana" w:hAnsi="Verdana"/>
          <w:sz w:val="16"/>
          <w:szCs w:val="18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upevnit dr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áky ke 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b) upevn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ní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idla: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idlo nepono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ovat do kapalin a neinstalovat na výstupy spalin do</w:t>
      </w:r>
      <w:r w:rsidR="00860168"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proofErr w:type="gramStart"/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komínu</w:t>
      </w:r>
      <w:proofErr w:type="gramEnd"/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nainstalovat 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idlo na kotli v míst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k tomu ur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eném na kotli</w:t>
      </w:r>
      <w:r w:rsidR="00C706A1">
        <w:rPr>
          <w:rFonts w:ascii="Verdana" w:eastAsia="Verdana" w:hAnsi="Verdana"/>
          <w:sz w:val="16"/>
          <w:szCs w:val="18"/>
          <w:lang w:val="cs-CZ"/>
        </w:rPr>
        <w:t>,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nebo na nechrán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ném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výstupním potrubí z kotle 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>ÚT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(co nejblí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e kotli),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stahovací páskou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itla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it sníma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e k potrubí, namontovat tepelnou izolaci.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c)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 sí</w:t>
      </w:r>
      <w:r w:rsidRPr="00C706A1">
        <w:rPr>
          <w:rFonts w:ascii="Verdana-Bold" w:hAnsi="Verdana-Bold"/>
          <w:b/>
          <w:sz w:val="16"/>
          <w:szCs w:val="18"/>
          <w:lang w:val="cs-CZ"/>
        </w:rPr>
        <w:t>ť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ové š</w:t>
      </w:r>
      <w:r w:rsidRPr="00C706A1">
        <w:rPr>
          <w:rFonts w:ascii="Verdana-Bold" w:hAnsi="Verdana-Bold"/>
          <w:b/>
          <w:sz w:val="16"/>
          <w:szCs w:val="18"/>
          <w:lang w:val="cs-CZ"/>
        </w:rPr>
        <w:t>ňů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ry k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erpadlu: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ke </w:t>
      </w:r>
      <w:proofErr w:type="gramStart"/>
      <w:r w:rsidRPr="00C706A1">
        <w:rPr>
          <w:rFonts w:ascii="Verdana" w:eastAsia="Verdana" w:hAnsi="Verdana"/>
          <w:sz w:val="16"/>
          <w:szCs w:val="18"/>
          <w:lang w:val="cs-CZ"/>
        </w:rPr>
        <w:t>svorce ( 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</w:t>
      </w:r>
      <w:proofErr w:type="gramEnd"/>
      <w:r w:rsidRPr="00C706A1">
        <w:rPr>
          <w:rFonts w:ascii="Verdana" w:eastAsia="Verdana" w:hAnsi="Verdana"/>
          <w:sz w:val="16"/>
          <w:szCs w:val="18"/>
          <w:lang w:val="cs-CZ"/>
        </w:rPr>
        <w:t xml:space="preserve">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nebo zeleno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barvy (ochranný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(N)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modré barvy,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(L)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hn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dé barvy.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d)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 sí</w:t>
      </w:r>
      <w:r w:rsidRPr="00C706A1">
        <w:rPr>
          <w:rFonts w:ascii="Verdana-Bold" w:hAnsi="Verdana-Bold"/>
          <w:b/>
          <w:sz w:val="16"/>
          <w:szCs w:val="18"/>
          <w:lang w:val="cs-CZ"/>
        </w:rPr>
        <w:t>ť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ové š</w:t>
      </w:r>
      <w:r w:rsidRPr="00C706A1">
        <w:rPr>
          <w:rFonts w:ascii="Verdana-Bold" w:hAnsi="Verdana-Bold"/>
          <w:b/>
          <w:sz w:val="16"/>
          <w:szCs w:val="18"/>
          <w:lang w:val="cs-CZ"/>
        </w:rPr>
        <w:t>ňů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ry </w:t>
      </w:r>
      <w:proofErr w:type="gramStart"/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ke</w:t>
      </w:r>
      <w:proofErr w:type="gramEnd"/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 dmychadlu: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ke </w:t>
      </w:r>
      <w:proofErr w:type="gramStart"/>
      <w:r w:rsidRPr="00C706A1">
        <w:rPr>
          <w:rFonts w:ascii="Verdana" w:eastAsia="Verdana" w:hAnsi="Verdana"/>
          <w:sz w:val="16"/>
          <w:szCs w:val="18"/>
          <w:lang w:val="cs-CZ"/>
        </w:rPr>
        <w:t>svorce ( 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</w:t>
      </w:r>
      <w:proofErr w:type="gramEnd"/>
      <w:r w:rsidRPr="00C706A1">
        <w:rPr>
          <w:rFonts w:ascii="Verdana" w:eastAsia="Verdana" w:hAnsi="Verdana"/>
          <w:sz w:val="16"/>
          <w:szCs w:val="18"/>
          <w:lang w:val="cs-CZ"/>
        </w:rPr>
        <w:t xml:space="preserve">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nebo zeleno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barvy (ochranný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(N)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modré barvy,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(L)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hn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dé barvy.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d) ov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ení správnosti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ov</w:t>
      </w:r>
      <w:r w:rsidRPr="00C706A1">
        <w:rPr>
          <w:rFonts w:ascii="Verdana" w:hAnsi="Verdana"/>
          <w:sz w:val="16"/>
          <w:szCs w:val="18"/>
          <w:lang w:val="cs-CZ"/>
        </w:rPr>
        <w:t>ěř</w:t>
      </w:r>
      <w:r w:rsidRPr="00C706A1">
        <w:rPr>
          <w:rFonts w:ascii="Verdana" w:eastAsia="Verdana" w:hAnsi="Verdana"/>
          <w:sz w:val="16"/>
          <w:szCs w:val="18"/>
          <w:lang w:val="cs-CZ"/>
        </w:rPr>
        <w:t>it správnost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ipojení vodi</w:t>
      </w:r>
      <w:r w:rsidRPr="00C706A1">
        <w:rPr>
          <w:rFonts w:ascii="Verdana" w:hAnsi="Verdana"/>
          <w:sz w:val="16"/>
          <w:szCs w:val="18"/>
          <w:lang w:val="cs-CZ"/>
        </w:rPr>
        <w:t>čů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a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išroubovat kryty svorkovnic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f)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ipojení </w:t>
      </w:r>
      <w:r w:rsidR="00C1098E">
        <w:rPr>
          <w:rFonts w:ascii="Verdana-Bold" w:eastAsia="Verdana-Bold" w:hAnsi="Verdana-Bold"/>
          <w:b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:</w:t>
      </w:r>
    </w:p>
    <w:p w:rsidR="00C706A1" w:rsidRDefault="002229E2" w:rsidP="00C706A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po zabezpe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ení vodi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ed náhodným utr</w:t>
      </w:r>
      <w:r w:rsidRPr="00C706A1">
        <w:rPr>
          <w:rFonts w:ascii="Verdana-Bold" w:hAnsi="Verdana-Bold"/>
          <w:b/>
          <w:sz w:val="16"/>
          <w:szCs w:val="18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ením, </w:t>
      </w:r>
      <w:r w:rsidR="00373F15" w:rsidRPr="00C706A1">
        <w:rPr>
          <w:rFonts w:ascii="Verdana" w:eastAsia="Verdana" w:hAnsi="Verdana"/>
          <w:sz w:val="16"/>
          <w:szCs w:val="18"/>
          <w:lang w:val="cs-CZ"/>
        </w:rPr>
        <w:t xml:space="preserve">napájecí </w:t>
      </w:r>
      <w:r w:rsidRPr="00C706A1">
        <w:rPr>
          <w:rFonts w:ascii="Verdana" w:eastAsia="Verdana" w:hAnsi="Verdana"/>
          <w:sz w:val="16"/>
          <w:szCs w:val="18"/>
          <w:lang w:val="cs-CZ"/>
        </w:rPr>
        <w:t>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="00860168" w:rsidRPr="00C706A1">
        <w:rPr>
          <w:rFonts w:ascii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je nutno zapojit do sí</w:t>
      </w:r>
      <w:r w:rsidRPr="00C706A1">
        <w:rPr>
          <w:rFonts w:ascii="Verdana" w:hAnsi="Verdana"/>
          <w:sz w:val="16"/>
          <w:szCs w:val="18"/>
          <w:lang w:val="cs-CZ"/>
        </w:rPr>
        <w:t>ť</w:t>
      </w:r>
      <w:r w:rsidRPr="00C706A1">
        <w:rPr>
          <w:rFonts w:ascii="Verdana" w:eastAsia="Verdana" w:hAnsi="Verdana"/>
          <w:sz w:val="16"/>
          <w:szCs w:val="18"/>
          <w:lang w:val="cs-CZ"/>
        </w:rPr>
        <w:t>ové zásuvky 230V/50Hz se zemnicím kolíkem.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>Okolní teplota v míst</w:t>
      </w:r>
      <w:r w:rsidRPr="00C706A1">
        <w:rPr>
          <w:rFonts w:ascii="Verdana-Bold" w:hAnsi="Verdana-Bold"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 xml:space="preserve"> instalace </w:t>
      </w:r>
      <w:r w:rsidR="00C1098E">
        <w:rPr>
          <w:rFonts w:ascii="Verdana-Bold" w:eastAsia="Verdana-Bold" w:hAnsi="Verdana-Bold"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 xml:space="preserve"> nesmí</w:t>
      </w:r>
      <w:r w:rsidR="00860168" w:rsidRPr="00C706A1">
        <w:rPr>
          <w:rFonts w:ascii="Verdana-Bold" w:eastAsia="Verdana-Bold" w:hAnsi="Verdana-Bold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ekro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it 40°C.</w:t>
      </w:r>
    </w:p>
    <w:p w:rsidR="002229E2" w:rsidRPr="00B94BBD" w:rsidRDefault="002229E2" w:rsidP="00C706A1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5. POPIS DISPLEJE</w:t>
      </w:r>
    </w:p>
    <w:p w:rsidR="002229E2" w:rsidRPr="00C706A1" w:rsidRDefault="00C706A1" w:rsidP="00925E09">
      <w:pPr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noProof/>
          <w:sz w:val="16"/>
          <w:lang w:val="cs-CZ"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7600950</wp:posOffset>
            </wp:positionV>
            <wp:extent cx="3242945" cy="1660525"/>
            <wp:effectExtent l="19050" t="0" r="0" b="0"/>
            <wp:wrapSquare wrapText="bothSides"/>
            <wp:docPr id="1" name="obrázek 4" descr="navod 1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vod 11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E2" w:rsidRPr="00C706A1">
        <w:rPr>
          <w:rFonts w:ascii="Verdana" w:eastAsia="Verdana" w:hAnsi="Verdana"/>
          <w:sz w:val="16"/>
          <w:lang w:val="cs-CZ"/>
        </w:rPr>
        <w:t>Aktivní prvky displeje jsou specifikované ní</w:t>
      </w:r>
      <w:r w:rsidR="002229E2" w:rsidRPr="00C706A1">
        <w:rPr>
          <w:rFonts w:ascii="Verdana" w:hAnsi="Verdana"/>
          <w:sz w:val="16"/>
          <w:lang w:val="cs-CZ"/>
        </w:rPr>
        <w:t>ž</w:t>
      </w:r>
      <w:r w:rsidR="002229E2" w:rsidRPr="00C706A1">
        <w:rPr>
          <w:rFonts w:ascii="Verdana" w:eastAsia="Verdana" w:hAnsi="Verdana"/>
          <w:sz w:val="16"/>
          <w:lang w:val="cs-CZ"/>
        </w:rPr>
        <w:t>e: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>1. Název se</w:t>
      </w:r>
      <w:r w:rsidR="002229E2" w:rsidRPr="00C706A1">
        <w:rPr>
          <w:rFonts w:ascii="Verdana" w:hAnsi="Verdana"/>
          <w:sz w:val="16"/>
          <w:lang w:val="cs-CZ"/>
        </w:rPr>
        <w:t>ř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izovaného parametru </w:t>
      </w:r>
      <w:r w:rsidR="002229E2" w:rsidRPr="00C706A1">
        <w:rPr>
          <w:rFonts w:ascii="Verdana" w:hAnsi="Verdana"/>
          <w:sz w:val="16"/>
          <w:lang w:val="cs-CZ"/>
        </w:rPr>
        <w:t>–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zobrazovaný b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>hem náhledu a zm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>ny nastavení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 xml:space="preserve">2. Symbol 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>idla teploty kotle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>3. Symbol ru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ního provozu </w:t>
      </w:r>
      <w:r w:rsidR="002229E2" w:rsidRPr="00C706A1">
        <w:rPr>
          <w:rFonts w:ascii="Verdana" w:hAnsi="Verdana"/>
          <w:sz w:val="16"/>
          <w:lang w:val="cs-CZ"/>
        </w:rPr>
        <w:t>–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rozsvícený p</w:t>
      </w:r>
      <w:r w:rsidR="002229E2" w:rsidRPr="00C706A1">
        <w:rPr>
          <w:rFonts w:ascii="Verdana" w:hAnsi="Verdana"/>
          <w:sz w:val="16"/>
          <w:lang w:val="cs-CZ"/>
        </w:rPr>
        <w:t>ř</w:t>
      </w:r>
      <w:r w:rsidR="002229E2" w:rsidRPr="00C706A1">
        <w:rPr>
          <w:rFonts w:ascii="Verdana" w:eastAsia="Verdana" w:hAnsi="Verdana"/>
          <w:sz w:val="16"/>
          <w:lang w:val="cs-CZ"/>
        </w:rPr>
        <w:t>i ru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>ním ovládání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 xml:space="preserve">4. Symbol alarmu </w:t>
      </w:r>
      <w:r w:rsidR="002229E2" w:rsidRPr="00C706A1">
        <w:rPr>
          <w:rFonts w:ascii="Verdana" w:hAnsi="Verdana"/>
          <w:sz w:val="16"/>
          <w:lang w:val="cs-CZ"/>
        </w:rPr>
        <w:t>–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bliká v p</w:t>
      </w:r>
      <w:r w:rsidR="002229E2" w:rsidRPr="00C706A1">
        <w:rPr>
          <w:rFonts w:ascii="Verdana" w:hAnsi="Verdana"/>
          <w:sz w:val="16"/>
          <w:lang w:val="cs-CZ"/>
        </w:rPr>
        <w:t>ř</w:t>
      </w:r>
      <w:r w:rsidR="002229E2" w:rsidRPr="00C706A1">
        <w:rPr>
          <w:rFonts w:ascii="Verdana" w:eastAsia="Verdana" w:hAnsi="Verdana"/>
          <w:sz w:val="16"/>
          <w:lang w:val="cs-CZ"/>
        </w:rPr>
        <w:t>ípad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vzniku alarmu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>5. Zobrazení stavu topeništ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- popis ní</w:t>
      </w:r>
      <w:r w:rsidR="002229E2" w:rsidRPr="00C706A1">
        <w:rPr>
          <w:rFonts w:ascii="Verdana" w:hAnsi="Verdana"/>
          <w:sz w:val="16"/>
          <w:lang w:val="cs-CZ"/>
        </w:rPr>
        <w:t>ž</w:t>
      </w:r>
      <w:r w:rsidR="002229E2" w:rsidRPr="00C706A1">
        <w:rPr>
          <w:rFonts w:ascii="Verdana" w:eastAsia="Verdana" w:hAnsi="Verdana"/>
          <w:sz w:val="16"/>
          <w:lang w:val="cs-CZ"/>
        </w:rPr>
        <w:t>e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>6. Symbol dmychadla - rozsvícený za chodu dmychadla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 xml:space="preserve">7. Symbol 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erpadla </w:t>
      </w:r>
      <w:r w:rsidR="00860168" w:rsidRPr="00C706A1">
        <w:rPr>
          <w:rFonts w:ascii="Verdana" w:eastAsia="Verdana" w:hAnsi="Verdana"/>
          <w:sz w:val="16"/>
          <w:lang w:val="cs-CZ"/>
        </w:rPr>
        <w:t>ÚT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- rozsvícený za chodu 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>erpadla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 xml:space="preserve">8. </w:t>
      </w:r>
      <w:r w:rsidR="002229E2" w:rsidRPr="00C706A1">
        <w:rPr>
          <w:rFonts w:ascii="Verdana" w:hAnsi="Verdana"/>
          <w:sz w:val="16"/>
          <w:lang w:val="cs-CZ"/>
        </w:rPr>
        <w:t>Č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íslo polohy menu </w:t>
      </w:r>
      <w:r w:rsidR="002229E2" w:rsidRPr="00C706A1">
        <w:rPr>
          <w:rFonts w:ascii="Verdana" w:hAnsi="Verdana"/>
          <w:sz w:val="16"/>
          <w:lang w:val="cs-CZ"/>
        </w:rPr>
        <w:t>–</w:t>
      </w:r>
      <w:r w:rsidR="002229E2" w:rsidRPr="00C706A1">
        <w:rPr>
          <w:rFonts w:ascii="Verdana" w:eastAsia="Verdana" w:hAnsi="Verdana"/>
          <w:sz w:val="16"/>
          <w:lang w:val="cs-CZ"/>
        </w:rPr>
        <w:t xml:space="preserve"> rozsvícené b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>hem náhledu a zm</w:t>
      </w:r>
      <w:r w:rsidR="002229E2" w:rsidRPr="00C706A1">
        <w:rPr>
          <w:rFonts w:ascii="Verdana" w:hAnsi="Verdana"/>
          <w:sz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lang w:val="cs-CZ"/>
        </w:rPr>
        <w:t>ny nastavení</w:t>
      </w:r>
      <w:r w:rsidR="00925E09" w:rsidRPr="00C706A1">
        <w:rPr>
          <w:rFonts w:ascii="Verdana" w:hAnsi="Verdana"/>
          <w:sz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lang w:val="cs-CZ"/>
        </w:rPr>
        <w:t>9. Teplota kotle / Hodnota prezentovaného parametru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lang w:val="cs-CZ"/>
        </w:rPr>
      </w:pPr>
      <w:r w:rsidRPr="00C706A1">
        <w:rPr>
          <w:rFonts w:ascii="Verdana" w:eastAsia="Verdana" w:hAnsi="Verdana"/>
          <w:b/>
          <w:sz w:val="18"/>
          <w:lang w:val="cs-CZ"/>
        </w:rPr>
        <w:lastRenderedPageBreak/>
        <w:t>Stav topeništ</w:t>
      </w:r>
      <w:r w:rsidRPr="00C706A1">
        <w:rPr>
          <w:rFonts w:ascii="Verdana" w:hAnsi="Verdana"/>
          <w:b/>
          <w:sz w:val="18"/>
          <w:lang w:val="cs-CZ"/>
        </w:rPr>
        <w:t>ě</w:t>
      </w:r>
      <w:r w:rsidRPr="00C706A1">
        <w:rPr>
          <w:rFonts w:ascii="Verdana" w:eastAsia="Verdana" w:hAnsi="Verdana"/>
          <w:b/>
          <w:sz w:val="18"/>
          <w:lang w:val="cs-CZ"/>
        </w:rPr>
        <w:t xml:space="preserve"> je zobrazen ve form</w:t>
      </w:r>
      <w:r w:rsidRPr="00C706A1">
        <w:rPr>
          <w:rFonts w:ascii="Verdana" w:hAnsi="Verdana"/>
          <w:b/>
          <w:sz w:val="18"/>
          <w:lang w:val="cs-CZ"/>
        </w:rPr>
        <w:t>ě</w:t>
      </w:r>
      <w:r w:rsidRPr="00C706A1">
        <w:rPr>
          <w:rFonts w:ascii="Verdana" w:eastAsia="Verdana" w:hAnsi="Verdana"/>
          <w:b/>
          <w:sz w:val="18"/>
          <w:lang w:val="cs-CZ"/>
        </w:rPr>
        <w:t xml:space="preserve"> animace.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Roz</w:t>
      </w:r>
      <w:r w:rsidR="00911F1A" w:rsidRPr="00C706A1">
        <w:rPr>
          <w:rFonts w:ascii="Verdana" w:eastAsia="Verdana" w:hAnsi="Verdana"/>
          <w:sz w:val="18"/>
          <w:szCs w:val="18"/>
          <w:lang w:val="cs-CZ"/>
        </w:rPr>
        <w:t>topení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hAnsi="Verdana"/>
          <w:sz w:val="18"/>
          <w:szCs w:val="18"/>
          <w:lang w:val="cs-CZ"/>
        </w:rPr>
        <w:t>–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nastavená teplota kotle ješt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nebyla dosa</w:t>
      </w:r>
      <w:r w:rsidRPr="00C706A1">
        <w:rPr>
          <w:rFonts w:ascii="Verdana" w:hAnsi="Verdana"/>
          <w:sz w:val="18"/>
          <w:szCs w:val="18"/>
          <w:lang w:val="cs-CZ"/>
        </w:rPr>
        <w:t>ž</w:t>
      </w:r>
      <w:r w:rsidRPr="00C706A1">
        <w:rPr>
          <w:rFonts w:ascii="Verdana" w:eastAsia="Verdana" w:hAnsi="Verdana"/>
          <w:sz w:val="18"/>
          <w:szCs w:val="18"/>
          <w:lang w:val="cs-CZ"/>
        </w:rPr>
        <w:t>ena:</w:t>
      </w:r>
    </w:p>
    <w:p w:rsidR="00925E09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18"/>
          <w:lang w:val="cs-CZ"/>
        </w:rPr>
      </w:pPr>
      <w:r>
        <w:rPr>
          <w:rFonts w:ascii="Verdana" w:eastAsia="Verdana" w:hAnsi="Verdana"/>
          <w:b/>
          <w:noProof/>
          <w:sz w:val="20"/>
          <w:lang w:val="cs-CZ" w:eastAsia="cs-CZ" w:bidi="ar-SA"/>
        </w:rPr>
        <w:drawing>
          <wp:inline distT="0" distB="0" distL="0" distR="0">
            <wp:extent cx="1847850" cy="533400"/>
            <wp:effectExtent l="19050" t="0" r="0" b="0"/>
            <wp:docPr id="50" name="obrázek 50" descr="C:\Users\Soukyn\Documents\Firma\Návody\obrazky k uprave\11W\navod 11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ukyn\Documents\Firma\Návody\obrazky k uprave\11W\navod 11w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Provoz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blízká nastavené (je v rozsahu hystereze):</w:t>
      </w:r>
    </w:p>
    <w:p w:rsidR="002229E2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  <w:r>
        <w:rPr>
          <w:rFonts w:ascii="Verdana" w:eastAsia="Verdana" w:hAnsi="Verdana"/>
          <w:noProof/>
          <w:sz w:val="20"/>
          <w:lang w:val="cs-CZ" w:eastAsia="cs-CZ" w:bidi="ar-SA"/>
        </w:rPr>
        <w:drawing>
          <wp:inline distT="0" distB="0" distL="0" distR="0">
            <wp:extent cx="904875" cy="533400"/>
            <wp:effectExtent l="19050" t="0" r="9525" b="0"/>
            <wp:docPr id="15" name="obrázek 15" descr="C:\Users\Soukyn\Documents\Firma\Návody\obrazky k uprave\11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ukyn\Documents\Firma\Návody\obrazky k uprave\11W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proofErr w:type="spellStart"/>
      <w:r w:rsidRPr="00C706A1">
        <w:rPr>
          <w:rFonts w:ascii="Verdana" w:eastAsia="Verdana" w:hAnsi="Verdana"/>
          <w:sz w:val="18"/>
          <w:szCs w:val="18"/>
          <w:lang w:val="cs-CZ"/>
        </w:rPr>
        <w:t>Profuky</w:t>
      </w:r>
      <w:proofErr w:type="spellEnd"/>
      <w:r w:rsidRPr="00C706A1">
        <w:rPr>
          <w:rFonts w:ascii="Verdana" w:eastAsia="Verdana" w:hAnsi="Verdana"/>
          <w:sz w:val="18"/>
          <w:szCs w:val="18"/>
          <w:lang w:val="cs-CZ"/>
        </w:rPr>
        <w:t xml:space="preserve">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vyšší od nastavené alespo</w:t>
      </w:r>
      <w:r w:rsidRPr="00C706A1">
        <w:rPr>
          <w:rFonts w:ascii="Verdana" w:hAnsi="Verdana"/>
          <w:sz w:val="18"/>
          <w:szCs w:val="18"/>
          <w:lang w:val="cs-CZ"/>
        </w:rPr>
        <w:t>ň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o polovinu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hodnoty hystereze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18"/>
          <w:lang w:val="cs-CZ"/>
        </w:rPr>
      </w:pPr>
      <w:r>
        <w:rPr>
          <w:rFonts w:ascii="OpenSymbol" w:hAnsi="OpenSymbol"/>
          <w:noProof/>
          <w:sz w:val="18"/>
          <w:lang w:val="cs-CZ" w:eastAsia="cs-CZ" w:bidi="ar-SA"/>
        </w:rPr>
        <w:drawing>
          <wp:inline distT="0" distB="0" distL="0" distR="0">
            <wp:extent cx="904875" cy="523875"/>
            <wp:effectExtent l="19050" t="0" r="9525" b="0"/>
            <wp:docPr id="28" name="obrázek 28" descr="C:\Users\Soukyn\Documents\Firma\Návody\obrazky k uprave\11W\navod 11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ukyn\Documents\Firma\Návody\obrazky k uprave\11W\navod 11w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P</w:t>
      </w:r>
      <w:r w:rsidRPr="00C706A1">
        <w:rPr>
          <w:rFonts w:ascii="Verdana" w:hAnsi="Verdana"/>
          <w:sz w:val="18"/>
          <w:szCs w:val="18"/>
          <w:lang w:val="cs-CZ"/>
        </w:rPr>
        <w:t>ř</w:t>
      </w:r>
      <w:r w:rsidRPr="00C706A1">
        <w:rPr>
          <w:rFonts w:ascii="Verdana" w:eastAsia="Verdana" w:hAnsi="Verdana"/>
          <w:sz w:val="18"/>
          <w:szCs w:val="18"/>
          <w:lang w:val="cs-CZ"/>
        </w:rPr>
        <w:t>eh</w:t>
      </w:r>
      <w:r w:rsidRPr="00C706A1">
        <w:rPr>
          <w:rFonts w:ascii="Verdana" w:hAnsi="Verdana"/>
          <w:sz w:val="18"/>
          <w:szCs w:val="18"/>
          <w:lang w:val="cs-CZ"/>
        </w:rPr>
        <w:t>ř</w:t>
      </w:r>
      <w:r w:rsidRPr="00C706A1">
        <w:rPr>
          <w:rFonts w:ascii="Verdana" w:eastAsia="Verdana" w:hAnsi="Verdana"/>
          <w:sz w:val="18"/>
          <w:szCs w:val="18"/>
          <w:lang w:val="cs-CZ"/>
        </w:rPr>
        <w:t>átí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&gt; 90 °C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lang w:val="cs-CZ"/>
        </w:rPr>
      </w:pPr>
      <w:r>
        <w:rPr>
          <w:rFonts w:ascii="Verdana" w:eastAsia="Verdana" w:hAnsi="Verdana"/>
          <w:noProof/>
          <w:sz w:val="18"/>
          <w:lang w:val="cs-CZ" w:eastAsia="cs-CZ" w:bidi="ar-SA"/>
        </w:rPr>
        <w:drawing>
          <wp:inline distT="0" distB="0" distL="0" distR="0">
            <wp:extent cx="904875" cy="533400"/>
            <wp:effectExtent l="19050" t="0" r="9525" b="0"/>
            <wp:docPr id="31" name="obrázek 31" descr="C:\Users\Soukyn\Documents\Firma\Návody\obrazky k uprave\11W\navod 11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ukyn\Documents\Firma\Návody\obrazky k uprave\11W\navod 11w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>Zhasnutí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- nepovedlo se dosáhnout nastavené teploty kotle b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>hem hodiny nebo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klesla pod teplotu 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>zhasnutí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(nastavení 10.).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  <w:r>
        <w:rPr>
          <w:rFonts w:ascii="Verdana" w:eastAsia="Verdana" w:hAnsi="Verdana"/>
          <w:noProof/>
          <w:sz w:val="20"/>
          <w:lang w:val="cs-CZ" w:eastAsia="cs-CZ" w:bidi="ar-SA"/>
        </w:rPr>
        <w:drawing>
          <wp:inline distT="0" distB="0" distL="0" distR="0">
            <wp:extent cx="314325" cy="485775"/>
            <wp:effectExtent l="19050" t="0" r="9525" b="0"/>
            <wp:docPr id="37" name="obrázek 37" descr="C:\Users\Soukyn\Documents\Firma\Návody\obrazky k uprave\11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oukyn\Documents\Firma\Návody\obrazky k uprave\11W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 xml:space="preserve">6. ZAPNUTÍ </w:t>
      </w:r>
      <w:r w:rsidR="00C1098E">
        <w:rPr>
          <w:rFonts w:eastAsia="Verdana-Bold"/>
          <w:lang w:val="cs-CZ"/>
        </w:rPr>
        <w:t>TERMOSTATU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Nastav</w:t>
      </w:r>
      <w:r w:rsidR="003A1CA5" w:rsidRPr="00C706A1">
        <w:rPr>
          <w:rFonts w:ascii="Verdana" w:eastAsia="Verdana" w:hAnsi="Verdana"/>
          <w:sz w:val="16"/>
          <w:szCs w:val="18"/>
          <w:lang w:val="cs-CZ"/>
        </w:rPr>
        <w:t>te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sí</w:t>
      </w:r>
      <w:r w:rsidRPr="00C706A1">
        <w:rPr>
          <w:rFonts w:ascii="Verdana" w:hAnsi="Verdana"/>
          <w:sz w:val="16"/>
          <w:szCs w:val="18"/>
          <w:lang w:val="cs-CZ"/>
        </w:rPr>
        <w:t>ť</w:t>
      </w:r>
      <w:r w:rsidRPr="00C706A1">
        <w:rPr>
          <w:rFonts w:ascii="Verdana" w:eastAsia="Verdana" w:hAnsi="Verdana"/>
          <w:sz w:val="16"/>
          <w:szCs w:val="18"/>
          <w:lang w:val="cs-CZ"/>
        </w:rPr>
        <w:t>ový vypína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(5.) do polohy I.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Po zapnutí, se po dobu 2s</w:t>
      </w:r>
      <w:r w:rsidR="003A1CA5" w:rsidRPr="00C706A1">
        <w:rPr>
          <w:rFonts w:ascii="Verdana" w:eastAsia="Verdana" w:hAnsi="Verdana"/>
          <w:sz w:val="16"/>
          <w:szCs w:val="18"/>
          <w:lang w:val="cs-CZ"/>
        </w:rPr>
        <w:t>ek.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postupn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zobrazuje postupn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íslo verze a datum kompilace</w:t>
      </w:r>
      <w:r w:rsidR="00B94BBD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programu.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Systém 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>ANTY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STOP na 30 sekund zapíná 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erpadlo - na displeji bliká nápis AS.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Na displeji je zobrazen stav systému.</w:t>
      </w:r>
    </w:p>
    <w:p w:rsidR="002229E2" w:rsidRPr="00C706A1" w:rsidRDefault="002229E2" w:rsidP="002229E2">
      <w:pPr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i prvním zapnutí, upravit nastavení </w:t>
      </w:r>
      <w:r w:rsidR="00C1098E">
        <w:rPr>
          <w:rFonts w:ascii="Verdana" w:eastAsia="Verdana" w:hAnsi="Verdana"/>
          <w:sz w:val="16"/>
          <w:szCs w:val="18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(kapitola 8.).</w:t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7. VRACENÍ TOVÁRNÍHO NASTAVENÍ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bude pot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ebné vrácení továrního nastavení, je nutno provést následující kroky: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et zatla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ené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ko, vypnout a zapnout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Na displeji se objeví nápis „</w:t>
      </w:r>
      <w:proofErr w:type="spellStart"/>
      <w:r w:rsidRPr="00C706A1">
        <w:rPr>
          <w:rFonts w:ascii="OCRAExtended" w:eastAsia="OCRAExtended" w:hAnsi="OCRAExtended"/>
          <w:sz w:val="16"/>
          <w:szCs w:val="16"/>
          <w:lang w:val="cs-CZ"/>
        </w:rPr>
        <w:t>Fd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”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Factory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defaults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a po pušt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ní</w:t>
      </w:r>
      <w:r w:rsidR="00B94BBD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ka,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íslice 0.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kem zvolit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íslici 1, potvrdit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Zkontrolovat a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ípadn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upravit ostatní nastavení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 xml:space="preserve">8. NASTAVENÍ </w:t>
      </w:r>
      <w:r w:rsidR="00C1098E">
        <w:rPr>
          <w:rFonts w:eastAsia="Verdana-Bold"/>
          <w:lang w:val="cs-CZ"/>
        </w:rPr>
        <w:t>TERMOSTATU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Po zapnutí </w:t>
      </w:r>
      <w:r w:rsidR="00C1098E">
        <w:rPr>
          <w:rFonts w:ascii="Verdana" w:eastAsia="Verdana" w:hAnsi="Verdana"/>
          <w:sz w:val="16"/>
          <w:lang w:val="cs-CZ"/>
        </w:rPr>
        <w:t>termostat</w:t>
      </w:r>
      <w:r w:rsidRPr="00C706A1">
        <w:rPr>
          <w:rFonts w:ascii="Verdana" w:eastAsia="Verdana" w:hAnsi="Verdana"/>
          <w:sz w:val="16"/>
          <w:lang w:val="cs-CZ"/>
        </w:rPr>
        <w:t xml:space="preserve"> ukazuje stav systému. Proto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 doprava zp</w:t>
      </w:r>
      <w:r w:rsidRPr="00C706A1">
        <w:rPr>
          <w:rFonts w:ascii="Verdana" w:hAnsi="Verdana"/>
          <w:sz w:val="16"/>
          <w:lang w:val="cs-CZ"/>
        </w:rPr>
        <w:t>ů</w:t>
      </w:r>
      <w:r w:rsidRPr="00C706A1">
        <w:rPr>
          <w:rFonts w:ascii="Verdana" w:eastAsia="Verdana" w:hAnsi="Verdana"/>
          <w:sz w:val="16"/>
          <w:lang w:val="cs-CZ"/>
        </w:rPr>
        <w:t>sobí vstup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do re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imu náhledu a 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ny nastavení.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Konfigurace </w:t>
      </w:r>
      <w:r w:rsidR="00C1098E">
        <w:rPr>
          <w:rFonts w:ascii="Verdana" w:eastAsia="Verdana" w:hAnsi="Verdana"/>
          <w:sz w:val="16"/>
          <w:lang w:val="cs-CZ"/>
        </w:rPr>
        <w:t>termostatu</w:t>
      </w:r>
      <w:r w:rsidRPr="00C706A1">
        <w:rPr>
          <w:rFonts w:ascii="Verdana" w:eastAsia="Verdana" w:hAnsi="Verdana"/>
          <w:sz w:val="16"/>
          <w:lang w:val="cs-CZ"/>
        </w:rPr>
        <w:t xml:space="preserve"> probíhá následujícím zp</w:t>
      </w:r>
      <w:r w:rsidRPr="00C706A1">
        <w:rPr>
          <w:rFonts w:ascii="Verdana" w:hAnsi="Verdana"/>
          <w:sz w:val="16"/>
          <w:lang w:val="cs-CZ"/>
        </w:rPr>
        <w:t>ů</w:t>
      </w:r>
      <w:r w:rsidRPr="00C706A1">
        <w:rPr>
          <w:rFonts w:ascii="Verdana" w:eastAsia="Verdana" w:hAnsi="Verdana"/>
          <w:sz w:val="16"/>
          <w:lang w:val="cs-CZ"/>
        </w:rPr>
        <w:t>sobem: To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ením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 je nutno zvolit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po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 xml:space="preserve">adovaný parametr. </w:t>
      </w:r>
      <w:r w:rsidR="00C1098E">
        <w:rPr>
          <w:rFonts w:ascii="Verdana" w:eastAsia="Verdana" w:hAnsi="Verdana"/>
          <w:sz w:val="16"/>
          <w:lang w:val="cs-CZ"/>
        </w:rPr>
        <w:t>Termostat</w:t>
      </w:r>
      <w:r w:rsidRPr="00C706A1">
        <w:rPr>
          <w:rFonts w:ascii="Verdana" w:eastAsia="Verdana" w:hAnsi="Verdana"/>
          <w:sz w:val="16"/>
          <w:lang w:val="cs-CZ"/>
        </w:rPr>
        <w:t xml:space="preserve"> uká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e jeho hodnotu (naho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 xml:space="preserve">e) a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íslo (dole). Pro 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nu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hodnoty zobrazovaného parametru, je nutno stla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it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ko (hodnota parametru za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ne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blikat), nastav</w:t>
      </w:r>
      <w:r w:rsidR="003A1CA5" w:rsidRPr="00C706A1">
        <w:rPr>
          <w:rFonts w:ascii="Verdana" w:eastAsia="Verdana" w:hAnsi="Verdana"/>
          <w:sz w:val="16"/>
          <w:lang w:val="cs-CZ"/>
        </w:rPr>
        <w:t>íte tak</w:t>
      </w:r>
      <w:r w:rsidRPr="00C706A1">
        <w:rPr>
          <w:rFonts w:ascii="Verdana" w:eastAsia="Verdana" w:hAnsi="Verdana"/>
          <w:sz w:val="16"/>
          <w:lang w:val="cs-CZ"/>
        </w:rPr>
        <w:t xml:space="preserve"> po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adovanou hodnotu</w:t>
      </w:r>
      <w:r w:rsidR="003A1CA5" w:rsidRPr="00C706A1">
        <w:rPr>
          <w:rFonts w:ascii="Verdana" w:eastAsia="Verdana" w:hAnsi="Verdana"/>
          <w:sz w:val="16"/>
          <w:lang w:val="cs-CZ"/>
        </w:rPr>
        <w:t>, potvrď</w:t>
      </w:r>
      <w:r w:rsidRPr="00C706A1">
        <w:rPr>
          <w:rFonts w:ascii="Verdana" w:eastAsia="Verdana" w:hAnsi="Verdana"/>
          <w:sz w:val="16"/>
          <w:lang w:val="cs-CZ"/>
        </w:rPr>
        <w:t>t</w:t>
      </w:r>
      <w:r w:rsidR="003A1CA5" w:rsidRPr="00C706A1">
        <w:rPr>
          <w:rFonts w:ascii="Verdana" w:eastAsia="Verdana" w:hAnsi="Verdana"/>
          <w:sz w:val="16"/>
          <w:lang w:val="cs-CZ"/>
        </w:rPr>
        <w:t>e</w:t>
      </w:r>
      <w:r w:rsidRPr="00C706A1">
        <w:rPr>
          <w:rFonts w:ascii="Verdana" w:eastAsia="Verdana" w:hAnsi="Verdana"/>
          <w:sz w:val="16"/>
          <w:lang w:val="cs-CZ"/>
        </w:rPr>
        <w:t xml:space="preserve"> volbu stla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ením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ka. Jestli</w:t>
      </w:r>
      <w:r w:rsidR="003A1CA5" w:rsidRPr="00C706A1">
        <w:rPr>
          <w:rFonts w:ascii="Verdana" w:eastAsia="Verdana" w:hAnsi="Verdana"/>
          <w:sz w:val="16"/>
          <w:lang w:val="cs-CZ"/>
        </w:rPr>
        <w:t>že</w:t>
      </w:r>
      <w:r w:rsidRPr="00C706A1">
        <w:rPr>
          <w:rFonts w:ascii="Verdana" w:eastAsia="Verdana" w:hAnsi="Verdana"/>
          <w:sz w:val="16"/>
          <w:lang w:val="cs-CZ"/>
        </w:rPr>
        <w:t xml:space="preserve"> aktuální</w:t>
      </w:r>
      <w:r w:rsidR="003A1CA5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hodnota má být nezm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ná (zrušení úprav), nestla</w:t>
      </w:r>
      <w:r w:rsidRPr="00C706A1">
        <w:rPr>
          <w:rFonts w:ascii="Verdana" w:hAnsi="Verdana"/>
          <w:sz w:val="16"/>
          <w:lang w:val="cs-CZ"/>
        </w:rPr>
        <w:t>č</w:t>
      </w:r>
      <w:r w:rsidR="003A1CA5" w:rsidRPr="00C706A1">
        <w:rPr>
          <w:rFonts w:ascii="Verdana" w:eastAsia="Verdana" w:hAnsi="Verdana"/>
          <w:sz w:val="16"/>
          <w:lang w:val="cs-CZ"/>
        </w:rPr>
        <w:t>ujte</w:t>
      </w:r>
      <w:r w:rsidRPr="00C706A1">
        <w:rPr>
          <w:rFonts w:ascii="Verdana" w:eastAsia="Verdana" w:hAnsi="Verdana"/>
          <w:sz w:val="16"/>
          <w:lang w:val="cs-CZ"/>
        </w:rPr>
        <w:t xml:space="preserve">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ko, ale po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</w:t>
      </w:r>
      <w:r w:rsidR="003A1CA5" w:rsidRPr="00C706A1">
        <w:rPr>
          <w:rFonts w:ascii="Verdana" w:eastAsia="Verdana" w:hAnsi="Verdana"/>
          <w:sz w:val="16"/>
          <w:lang w:val="cs-CZ"/>
        </w:rPr>
        <w:t>ej</w:t>
      </w:r>
      <w:r w:rsidRPr="00C706A1">
        <w:rPr>
          <w:rFonts w:ascii="Verdana" w:eastAsia="Verdana" w:hAnsi="Verdana"/>
          <w:sz w:val="16"/>
          <w:lang w:val="cs-CZ"/>
        </w:rPr>
        <w:t>t</w:t>
      </w:r>
      <w:r w:rsidR="003A1CA5" w:rsidRPr="00C706A1">
        <w:rPr>
          <w:rFonts w:ascii="Verdana" w:eastAsia="Verdana" w:hAnsi="Verdana"/>
          <w:sz w:val="16"/>
          <w:lang w:val="cs-CZ"/>
        </w:rPr>
        <w:t>e</w:t>
      </w:r>
      <w:r w:rsidRPr="00C706A1">
        <w:rPr>
          <w:rFonts w:ascii="Verdana" w:eastAsia="Verdana" w:hAnsi="Verdana"/>
          <w:sz w:val="16"/>
          <w:lang w:val="cs-CZ"/>
        </w:rPr>
        <w:t xml:space="preserve"> 10 sekund, a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 xml:space="preserve"> hodnota nastavení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estane blikat.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>Pro usnadn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 xml:space="preserve">ní obsluhy </w:t>
      </w:r>
      <w:r w:rsidR="00C1098E">
        <w:rPr>
          <w:rFonts w:ascii="Verdana" w:eastAsia="Verdana" w:hAnsi="Verdana"/>
          <w:sz w:val="16"/>
          <w:lang w:val="cs-CZ"/>
        </w:rPr>
        <w:t>termostatu</w:t>
      </w:r>
      <w:r w:rsidRPr="00C706A1">
        <w:rPr>
          <w:rFonts w:ascii="Verdana" w:eastAsia="Verdana" w:hAnsi="Verdana"/>
          <w:sz w:val="16"/>
          <w:lang w:val="cs-CZ"/>
        </w:rPr>
        <w:t>, byla konfigura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ní okna 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íslovaná.</w:t>
      </w:r>
    </w:p>
    <w:p w:rsidR="002229E2" w:rsidRPr="00C706A1" w:rsidRDefault="00C706A1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U</w:t>
      </w:r>
      <w:r w:rsidR="002229E2" w:rsidRPr="00C706A1">
        <w:rPr>
          <w:rFonts w:ascii="Verdana" w:hAnsi="Verdana"/>
          <w:sz w:val="16"/>
          <w:szCs w:val="16"/>
          <w:lang w:val="cs-CZ"/>
        </w:rPr>
        <w:t>ž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ivatel m</w:t>
      </w:r>
      <w:r w:rsidR="002229E2" w:rsidRPr="00C706A1">
        <w:rPr>
          <w:rFonts w:ascii="Verdana" w:hAnsi="Verdana"/>
          <w:sz w:val="16"/>
          <w:szCs w:val="16"/>
          <w:lang w:val="cs-CZ"/>
        </w:rPr>
        <w:t>ůž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e zm</w:t>
      </w:r>
      <w:r w:rsidR="002229E2" w:rsidRPr="00C706A1">
        <w:rPr>
          <w:rFonts w:ascii="Verdana" w:hAnsi="Verdana"/>
          <w:sz w:val="16"/>
          <w:szCs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nit následující parametry: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1. Cílová teplota kotle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Je to teplota kotle, kterou se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sna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í udr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et.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2. Hystereze provozu dmychadla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Jedná se o teplotní rozsah, v 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m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se výkon dmychadla reguluje lineárn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ím je tento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u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ší, tím menší jsou výkyvy teploty systému. Avšak nastavení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íliš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úzkého rozsahu m</w:t>
      </w:r>
      <w:r w:rsidRPr="00C706A1">
        <w:rPr>
          <w:rFonts w:ascii="Verdana" w:hAnsi="Verdana"/>
          <w:sz w:val="16"/>
          <w:szCs w:val="16"/>
          <w:lang w:val="cs-CZ"/>
        </w:rPr>
        <w:t>ůž</w:t>
      </w:r>
      <w:r w:rsidRPr="00C706A1">
        <w:rPr>
          <w:rFonts w:ascii="Verdana" w:eastAsia="Verdana" w:hAnsi="Verdana"/>
          <w:sz w:val="16"/>
          <w:szCs w:val="16"/>
          <w:lang w:val="cs-CZ"/>
        </w:rPr>
        <w:t>e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sobit vznik oscilací -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bude st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ídav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="003A1CA5" w:rsidRPr="00C706A1">
        <w:rPr>
          <w:rFonts w:ascii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nah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ívat a vychlazovat kotel.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B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hem instalace, je nutno hysterezi nastavit na maximální hodnotu. Následn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je nutn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é </w:t>
      </w:r>
      <w:r w:rsidRPr="00C706A1">
        <w:rPr>
          <w:rFonts w:ascii="Verdana" w:eastAsia="Verdana" w:hAnsi="Verdana"/>
          <w:sz w:val="16"/>
          <w:szCs w:val="16"/>
          <w:lang w:val="cs-CZ"/>
        </w:rPr>
        <w:t>po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kat, a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systém dosáhne zadanou teplotu. Jestli v 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chto podmínkách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dmychadlo pracuje s výkonem v rozmezí mezi nastaveními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. (3.) a (4.), lze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zmenšit hysterezi.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3. Minimální výkon dmychadla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 to minimální výkon, který umo</w:t>
      </w:r>
      <w:r w:rsidRPr="00C706A1">
        <w:rPr>
          <w:rFonts w:ascii="Verdana" w:hAnsi="Verdana"/>
          <w:sz w:val="16"/>
          <w:szCs w:val="16"/>
          <w:lang w:val="cs-CZ"/>
        </w:rPr>
        <w:t>žň</w:t>
      </w:r>
      <w:r w:rsidRPr="00C706A1">
        <w:rPr>
          <w:rFonts w:ascii="Verdana" w:eastAsia="Verdana" w:hAnsi="Verdana"/>
          <w:sz w:val="16"/>
          <w:szCs w:val="16"/>
          <w:lang w:val="cs-CZ"/>
        </w:rPr>
        <w:t>uje provoz dmychadla. Je nutno jej nastavit na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minimální hodnotu,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 které startuje rotor dmychadla. Tato hodnota se volí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pokusn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, s vyu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itím funkce testu dmychadla (nastavení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. 11.).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4. Maximální výkon dmychadla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 to maximální výkon, s jakým dmychadlo pracuje. Hodnotu je nutno nastavit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pokusn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tak, se aby teplota kotle udr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ována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>em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co nejvíce blí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ila zadané.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5. Délka </w:t>
      </w:r>
      <w:proofErr w:type="spellStart"/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profuku</w:t>
      </w:r>
      <w:proofErr w:type="spellEnd"/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Je to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as, na jaký se zapíná dmychadlo v 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imu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. Dmychadlo se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zapíná za ú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elem odstran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ní ho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lavých plyn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 kotle.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as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musí být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tak dlouhý, aby tyto plyny vystoupily z </w:t>
      </w:r>
      <w:proofErr w:type="gramStart"/>
      <w:r w:rsidRPr="00C706A1">
        <w:rPr>
          <w:rFonts w:ascii="Verdana" w:eastAsia="Verdana" w:hAnsi="Verdana"/>
          <w:sz w:val="16"/>
          <w:szCs w:val="16"/>
          <w:lang w:val="cs-CZ"/>
        </w:rPr>
        <w:t>komínu</w:t>
      </w:r>
      <w:proofErr w:type="gram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a na tak krátký, aby teplota kotle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nenar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stala.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6. Délka prodlevy mezi </w:t>
      </w:r>
      <w:proofErr w:type="spellStart"/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profuky</w:t>
      </w:r>
      <w:proofErr w:type="spellEnd"/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 to doba, která se po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ítá od vypnutí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do zapnutí dalšího. Je nutno ji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nastavit tak, aby teplota kotle nenar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stala, a plyny vznikající v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kotli, se nespalovaly výbušným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sobem.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7. Teplota zapnutí </w:t>
      </w:r>
      <w:r w:rsidRPr="00C706A1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</w:t>
      </w:r>
      <w:r w:rsidR="00860168" w:rsidRPr="00C706A1">
        <w:rPr>
          <w:rFonts w:ascii="Verdana" w:eastAsia="Verdana" w:hAnsi="Verdana"/>
          <w:b/>
          <w:i/>
          <w:sz w:val="16"/>
          <w:szCs w:val="16"/>
          <w:lang w:val="cs-CZ"/>
        </w:rPr>
        <w:t>ÚT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Podmínky zapínání a vypínání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esn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pops</w:t>
      </w:r>
      <w:r w:rsidR="00373F15" w:rsidRPr="00C706A1">
        <w:rPr>
          <w:rFonts w:ascii="Verdana" w:eastAsia="Verdana" w:hAnsi="Verdana"/>
          <w:sz w:val="16"/>
          <w:szCs w:val="16"/>
          <w:lang w:val="cs-CZ"/>
        </w:rPr>
        <w:t>a</w:t>
      </w:r>
      <w:r w:rsidRPr="00C706A1">
        <w:rPr>
          <w:rFonts w:ascii="Verdana" w:eastAsia="Verdana" w:hAnsi="Verdana"/>
          <w:sz w:val="16"/>
          <w:szCs w:val="16"/>
          <w:lang w:val="cs-CZ"/>
        </w:rPr>
        <w:t>né v kapitole 11.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lastRenderedPageBreak/>
        <w:t>8.</w:t>
      </w:r>
      <w:r w:rsidR="003A1CA5"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Hystereze </w:t>
      </w:r>
      <w:r w:rsidRPr="00C706A1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</w:t>
      </w:r>
      <w:r w:rsidR="00860168" w:rsidRPr="00C706A1">
        <w:rPr>
          <w:rFonts w:ascii="Verdana" w:eastAsia="Verdana" w:hAnsi="Verdana"/>
          <w:b/>
          <w:i/>
          <w:sz w:val="16"/>
          <w:szCs w:val="16"/>
          <w:lang w:val="cs-CZ"/>
        </w:rPr>
        <w:t>ÚT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Jedná se o rozdíl teplot,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 kterých se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erpadlo zapíná a vypíná.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Podmínky zapínání a vypínání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esn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pops</w:t>
      </w:r>
      <w:r w:rsidR="00373F15" w:rsidRPr="00C706A1">
        <w:rPr>
          <w:rFonts w:ascii="Verdana" w:eastAsia="Verdana" w:hAnsi="Verdana"/>
          <w:sz w:val="16"/>
          <w:szCs w:val="16"/>
          <w:lang w:val="cs-CZ"/>
        </w:rPr>
        <w:t>a</w:t>
      </w:r>
      <w:r w:rsidRPr="00C706A1">
        <w:rPr>
          <w:rFonts w:ascii="Verdana" w:eastAsia="Verdana" w:hAnsi="Verdana"/>
          <w:sz w:val="16"/>
          <w:szCs w:val="16"/>
          <w:lang w:val="cs-CZ"/>
        </w:rPr>
        <w:t>né v kapitole 11.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9. Korekce zobrazení teploty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 to hodnota, jaká je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idávána nebo odpo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ítávaná od zm</w:t>
      </w:r>
      <w:r w:rsidRPr="00C706A1">
        <w:rPr>
          <w:rFonts w:ascii="Verdana" w:hAnsi="Verdana"/>
          <w:sz w:val="16"/>
          <w:szCs w:val="16"/>
          <w:lang w:val="cs-CZ"/>
        </w:rPr>
        <w:t>ěř</w:t>
      </w:r>
      <w:r w:rsidRPr="00C706A1">
        <w:rPr>
          <w:rFonts w:ascii="Verdana" w:eastAsia="Verdana" w:hAnsi="Verdana"/>
          <w:sz w:val="16"/>
          <w:szCs w:val="16"/>
          <w:lang w:val="cs-CZ"/>
        </w:rPr>
        <w:t>ené teploty.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Umo</w:t>
      </w:r>
      <w:r w:rsidRPr="00C706A1">
        <w:rPr>
          <w:rFonts w:ascii="Verdana" w:hAnsi="Verdana"/>
          <w:sz w:val="16"/>
          <w:szCs w:val="16"/>
          <w:lang w:val="cs-CZ"/>
        </w:rPr>
        <w:t>žň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uje upravit rozdíl zobrazení mezi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idlem umíst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ným na potrubí, a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teplom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rem umíst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ným na kotli.</w:t>
      </w:r>
    </w:p>
    <w:p w:rsidR="002229E2" w:rsidRPr="00C706A1" w:rsidRDefault="002229E2" w:rsidP="00911F1A">
      <w:pPr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10. Teplota zh</w:t>
      </w:r>
      <w:r w:rsidR="003A1CA5" w:rsidRPr="00C706A1">
        <w:rPr>
          <w:rFonts w:ascii="Verdana" w:eastAsia="Verdana" w:hAnsi="Verdana"/>
          <w:b/>
          <w:i/>
          <w:sz w:val="16"/>
          <w:szCs w:val="16"/>
          <w:lang w:val="cs-CZ"/>
        </w:rPr>
        <w:t>asnutí</w:t>
      </w:r>
      <w:r w:rsidR="003A1CA5" w:rsidRPr="00C706A1">
        <w:rPr>
          <w:rFonts w:ascii="Verdana" w:hAnsi="Verdana"/>
          <w:b/>
          <w:i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Je to teplota, pod kterou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vypíná kotel (uznává, 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 ohe</w:t>
      </w:r>
      <w:r w:rsidRPr="00C706A1">
        <w:rPr>
          <w:rFonts w:ascii="Verdana" w:hAnsi="Verdana"/>
          <w:sz w:val="16"/>
          <w:szCs w:val="16"/>
          <w:lang w:val="cs-CZ"/>
        </w:rPr>
        <w:t>ň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zhasl).</w:t>
      </w:r>
      <w:r w:rsidR="003A1CA5" w:rsidRPr="00C706A1">
        <w:rPr>
          <w:rFonts w:ascii="Verdana" w:hAnsi="Verdana"/>
          <w:b/>
          <w:i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Nastavení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íliš vysoké teploty 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m</w:t>
      </w:r>
      <w:r w:rsidRPr="00C706A1">
        <w:rPr>
          <w:rFonts w:ascii="Verdana" w:hAnsi="Verdana"/>
          <w:sz w:val="16"/>
          <w:szCs w:val="16"/>
          <w:lang w:val="cs-CZ"/>
        </w:rPr>
        <w:t>ůž</w:t>
      </w:r>
      <w:r w:rsidRPr="00C706A1">
        <w:rPr>
          <w:rFonts w:ascii="Verdana" w:eastAsia="Verdana" w:hAnsi="Verdana"/>
          <w:sz w:val="16"/>
          <w:szCs w:val="16"/>
          <w:lang w:val="cs-CZ"/>
        </w:rPr>
        <w:t>e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sobit chybné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925E09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kotle.</w:t>
      </w:r>
      <w:r w:rsidR="00911F1A" w:rsidRPr="00C706A1">
        <w:rPr>
          <w:rFonts w:ascii="Verdana" w:hAnsi="Verdana"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11. Provoz / Test dmychadla</w:t>
      </w:r>
      <w:r w:rsidR="00911F1A" w:rsidRPr="00C706A1">
        <w:rPr>
          <w:rFonts w:ascii="Verdana" w:hAnsi="Verdana"/>
          <w:b/>
          <w:i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sz w:val="16"/>
          <w:szCs w:val="16"/>
          <w:lang w:val="cs-CZ"/>
        </w:rPr>
        <w:t>Ukazuje aktuální stav dmychadla, spo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ítaný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>em (0 - 100 %).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Funkce testování výstupu se zapíná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ka. Po 10 s ne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innosti nebo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op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tovným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ka, se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vrací do automatického provozu.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 xml:space="preserve">12. Provoz / Test </w:t>
      </w:r>
      <w:r w:rsidRPr="00C706A1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b/>
          <w:i/>
          <w:sz w:val="16"/>
          <w:szCs w:val="16"/>
          <w:lang w:val="cs-CZ"/>
        </w:rPr>
        <w:t>erpadla</w:t>
      </w:r>
      <w:r w:rsidR="00911F1A" w:rsidRPr="00C706A1">
        <w:rPr>
          <w:rFonts w:ascii="Verdana" w:eastAsia="Verdana" w:hAnsi="Verdana"/>
          <w:b/>
          <w:i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Ukazuje aktuální stav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erpadla, spo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ítaný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>em (0 nebo 1).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Funkce testování výstupu se zapíná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ka. Po 10 s ne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innosti nebo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op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tovným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ka, se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vrací do automatického provozu.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POZNÁMKA: V p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ípad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nastavení hodnot, které neumo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žň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ují správný provoz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="00C1098E">
        <w:rPr>
          <w:rFonts w:ascii="Verdana-Bold" w:eastAsia="Verdana-Bold" w:hAnsi="Verdana-Bold"/>
          <w:b/>
          <w:sz w:val="16"/>
          <w:szCs w:val="16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, se na displeji zobrazí symbol alarmu, a kolidující nastavení se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zobrazují st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ídav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. Po n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kolika sekundách se vrátí poslední správná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konfigurace.</w:t>
      </w:r>
    </w:p>
    <w:p w:rsidR="002229E2" w:rsidRPr="00C706A1" w:rsidRDefault="002229E2" w:rsidP="002229E2">
      <w:pPr>
        <w:rPr>
          <w:rFonts w:ascii="Verdana" w:eastAsia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Ní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 je uveden seznam všech nastavení.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540"/>
        <w:gridCol w:w="1562"/>
        <w:gridCol w:w="1559"/>
        <w:gridCol w:w="1563"/>
        <w:gridCol w:w="1550"/>
      </w:tblGrid>
      <w:tr w:rsidR="00373F15" w:rsidRPr="00B94BBD" w:rsidTr="002229E2">
        <w:tc>
          <w:tcPr>
            <w:tcW w:w="3054" w:type="dxa"/>
            <w:gridSpan w:val="2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Nastavení</w:t>
            </w:r>
          </w:p>
        </w:tc>
        <w:tc>
          <w:tcPr>
            <w:tcW w:w="4684" w:type="dxa"/>
            <w:gridSpan w:val="3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550" w:type="dxa"/>
            <w:vMerge w:val="restart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jednotka</w:t>
            </w:r>
          </w:p>
        </w:tc>
      </w:tr>
      <w:tr w:rsidR="00373F15" w:rsidRPr="00B94BBD" w:rsidTr="002229E2">
        <w:tc>
          <w:tcPr>
            <w:tcW w:w="514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č.</w:t>
            </w:r>
          </w:p>
        </w:tc>
        <w:tc>
          <w:tcPr>
            <w:tcW w:w="2540" w:type="dxa"/>
            <w:vAlign w:val="center"/>
          </w:tcPr>
          <w:p w:rsidR="00373F15" w:rsidRPr="00B94BBD" w:rsidRDefault="00E4086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N</w:t>
            </w:r>
            <w:r w:rsidR="00373F15"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ázev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výchozí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minimální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b/>
                <w:sz w:val="16"/>
                <w:szCs w:val="16"/>
                <w:lang w:val="cs-CZ"/>
              </w:rPr>
              <w:t>maximální</w:t>
            </w:r>
          </w:p>
        </w:tc>
        <w:tc>
          <w:tcPr>
            <w:tcW w:w="1550" w:type="dxa"/>
            <w:vMerge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Cílová teplota kotle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50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40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80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37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Hystereze provozu dmychadla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Minimální výkon dmychadla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45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Maximální výkon dmychadla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37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Délka </w:t>
            </w:r>
            <w:proofErr w:type="spellStart"/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profuku</w:t>
            </w:r>
            <w:proofErr w:type="spellEnd"/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120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s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Délka prodlevy mezi </w:t>
            </w:r>
            <w:proofErr w:type="spellStart"/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profuky</w:t>
            </w:r>
            <w:proofErr w:type="spellEnd"/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Min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C1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Teplota zásobníku </w:t>
            </w:r>
            <w:r w:rsidR="00860168" w:rsidRPr="00B94BBD">
              <w:rPr>
                <w:rFonts w:ascii="Arial" w:hAnsi="Arial" w:cs="Arial"/>
                <w:sz w:val="16"/>
                <w:szCs w:val="16"/>
                <w:lang w:val="cs-CZ"/>
              </w:rPr>
              <w:t>ÚT</w:t>
            </w:r>
          </w:p>
        </w:tc>
        <w:tc>
          <w:tcPr>
            <w:tcW w:w="1562" w:type="dxa"/>
            <w:vAlign w:val="center"/>
          </w:tcPr>
          <w:p w:rsidR="00373F15" w:rsidRPr="00B94BBD" w:rsidRDefault="00C17C5D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373F15" w:rsidRPr="00B94BBD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</w:p>
        </w:tc>
        <w:tc>
          <w:tcPr>
            <w:tcW w:w="1563" w:type="dxa"/>
            <w:vAlign w:val="center"/>
          </w:tcPr>
          <w:p w:rsidR="00373F15" w:rsidRPr="00B94BBD" w:rsidRDefault="00C17C5D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80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C1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Hystereze čerpadla </w:t>
            </w:r>
            <w:r w:rsidR="00860168" w:rsidRPr="00B94BBD">
              <w:rPr>
                <w:rFonts w:ascii="Arial" w:hAnsi="Arial" w:cs="Arial"/>
                <w:sz w:val="16"/>
                <w:szCs w:val="16"/>
                <w:lang w:val="cs-CZ"/>
              </w:rPr>
              <w:t>ÚT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C1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Korekce zobrazení teploty 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-5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Teplota </w:t>
            </w:r>
            <w:r w:rsidR="003A1CA5">
              <w:rPr>
                <w:rFonts w:ascii="Arial" w:hAnsi="Arial" w:cs="Arial"/>
                <w:sz w:val="16"/>
                <w:szCs w:val="16"/>
                <w:lang w:val="cs-CZ"/>
              </w:rPr>
              <w:t>zhasnutí</w:t>
            </w:r>
          </w:p>
        </w:tc>
        <w:tc>
          <w:tcPr>
            <w:tcW w:w="1562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35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50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373F15" w:rsidRPr="00B94BBD" w:rsidTr="002229E2">
        <w:tc>
          <w:tcPr>
            <w:tcW w:w="514" w:type="dxa"/>
          </w:tcPr>
          <w:p w:rsidR="00373F15" w:rsidRPr="00B94BBD" w:rsidRDefault="00373F15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Provoz / Test ventilátoru</w:t>
            </w:r>
          </w:p>
        </w:tc>
        <w:tc>
          <w:tcPr>
            <w:tcW w:w="1562" w:type="dxa"/>
            <w:vAlign w:val="center"/>
          </w:tcPr>
          <w:p w:rsidR="00373F15" w:rsidRPr="00B94BBD" w:rsidRDefault="00C17C5D" w:rsidP="00C17C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1)</w:t>
            </w:r>
          </w:p>
        </w:tc>
        <w:tc>
          <w:tcPr>
            <w:tcW w:w="1559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="00C17C5D"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 (stop)</w:t>
            </w:r>
          </w:p>
        </w:tc>
        <w:tc>
          <w:tcPr>
            <w:tcW w:w="1563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  <w:r w:rsidR="00C17C5D" w:rsidRPr="00B94BBD">
              <w:rPr>
                <w:rFonts w:ascii="Arial" w:hAnsi="Arial" w:cs="Arial"/>
                <w:sz w:val="16"/>
                <w:szCs w:val="16"/>
                <w:lang w:val="cs-CZ"/>
              </w:rPr>
              <w:t xml:space="preserve"> (provoz)</w:t>
            </w:r>
          </w:p>
        </w:tc>
        <w:tc>
          <w:tcPr>
            <w:tcW w:w="1550" w:type="dxa"/>
            <w:vAlign w:val="center"/>
          </w:tcPr>
          <w:p w:rsidR="00373F15" w:rsidRPr="00B94BBD" w:rsidRDefault="00373F15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%</w:t>
            </w:r>
          </w:p>
        </w:tc>
      </w:tr>
      <w:tr w:rsidR="00C17C5D" w:rsidRPr="00B94BBD" w:rsidTr="002229E2">
        <w:tc>
          <w:tcPr>
            <w:tcW w:w="514" w:type="dxa"/>
          </w:tcPr>
          <w:p w:rsidR="00C17C5D" w:rsidRPr="00B94BBD" w:rsidRDefault="00C17C5D" w:rsidP="00222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40" w:type="dxa"/>
          </w:tcPr>
          <w:p w:rsidR="00C17C5D" w:rsidRPr="00B94BBD" w:rsidRDefault="00C17C5D" w:rsidP="00C1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Provoz / Test čerpadla</w:t>
            </w:r>
          </w:p>
        </w:tc>
        <w:tc>
          <w:tcPr>
            <w:tcW w:w="1562" w:type="dxa"/>
            <w:vAlign w:val="center"/>
          </w:tcPr>
          <w:p w:rsidR="00C17C5D" w:rsidRPr="00B94BBD" w:rsidRDefault="00C17C5D" w:rsidP="00222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1)</w:t>
            </w:r>
          </w:p>
        </w:tc>
        <w:tc>
          <w:tcPr>
            <w:tcW w:w="1559" w:type="dxa"/>
            <w:vAlign w:val="center"/>
          </w:tcPr>
          <w:p w:rsidR="00C17C5D" w:rsidRPr="00B94BBD" w:rsidRDefault="00C17C5D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0 (stop)</w:t>
            </w:r>
          </w:p>
        </w:tc>
        <w:tc>
          <w:tcPr>
            <w:tcW w:w="1563" w:type="dxa"/>
            <w:vAlign w:val="center"/>
          </w:tcPr>
          <w:p w:rsidR="00C17C5D" w:rsidRPr="00B94BBD" w:rsidRDefault="00C17C5D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100 (provoz)</w:t>
            </w:r>
          </w:p>
        </w:tc>
        <w:tc>
          <w:tcPr>
            <w:tcW w:w="1550" w:type="dxa"/>
            <w:vAlign w:val="center"/>
          </w:tcPr>
          <w:p w:rsidR="00C17C5D" w:rsidRPr="00B94BBD" w:rsidRDefault="00C17C5D" w:rsidP="0022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94BBD">
              <w:rPr>
                <w:rFonts w:ascii="Arial" w:hAnsi="Arial" w:cs="Arial"/>
                <w:sz w:val="16"/>
                <w:szCs w:val="16"/>
                <w:lang w:val="cs-CZ"/>
              </w:rPr>
              <w:t>%</w:t>
            </w:r>
          </w:p>
        </w:tc>
      </w:tr>
    </w:tbl>
    <w:p w:rsidR="002229E2" w:rsidRPr="00C706A1" w:rsidRDefault="002229E2" w:rsidP="002229E2">
      <w:pPr>
        <w:rPr>
          <w:rFonts w:ascii="Verdana" w:hAnsi="Verdana"/>
          <w:sz w:val="14"/>
          <w:szCs w:val="18"/>
          <w:lang w:val="cs-CZ"/>
        </w:rPr>
      </w:pPr>
      <w:r w:rsidRPr="00C706A1">
        <w:rPr>
          <w:rFonts w:ascii="Verdana" w:eastAsia="Verdana" w:hAnsi="Verdana"/>
          <w:sz w:val="14"/>
          <w:szCs w:val="18"/>
          <w:lang w:val="cs-CZ"/>
        </w:rPr>
        <w:t>1) Zobrazují se hodnoty vypo</w:t>
      </w:r>
      <w:r w:rsidRPr="00C706A1">
        <w:rPr>
          <w:rFonts w:ascii="Verdana" w:hAnsi="Verdana"/>
          <w:sz w:val="14"/>
          <w:szCs w:val="18"/>
          <w:lang w:val="cs-CZ"/>
        </w:rPr>
        <w:t>č</w:t>
      </w:r>
      <w:r w:rsidRPr="00C706A1">
        <w:rPr>
          <w:rFonts w:ascii="Verdana" w:eastAsia="Verdana" w:hAnsi="Verdana"/>
          <w:sz w:val="14"/>
          <w:szCs w:val="18"/>
          <w:lang w:val="cs-CZ"/>
        </w:rPr>
        <w:t>ítané algoritmem.</w:t>
      </w:r>
    </w:p>
    <w:p w:rsidR="002229E2" w:rsidRPr="00B94BBD" w:rsidRDefault="002229E2" w:rsidP="00911F1A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9. ROZTOPENÍ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 roztopení, pro co nejrychlejší </w:t>
      </w:r>
      <w:r w:rsidR="00C17C5D" w:rsidRPr="00C706A1">
        <w:rPr>
          <w:rFonts w:ascii="Verdana" w:eastAsia="Verdana" w:hAnsi="Verdana"/>
          <w:sz w:val="16"/>
          <w:szCs w:val="16"/>
          <w:lang w:val="cs-CZ"/>
        </w:rPr>
        <w:t>z</w:t>
      </w:r>
      <w:r w:rsidRPr="00C706A1">
        <w:rPr>
          <w:rFonts w:ascii="Verdana" w:eastAsia="Verdana" w:hAnsi="Verdana"/>
          <w:sz w:val="16"/>
          <w:szCs w:val="16"/>
          <w:lang w:val="cs-CZ"/>
        </w:rPr>
        <w:t>ah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átí kotle, je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erpadlo vypnuté, ale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dmychadlo pracuje s maximálním výkonem.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Zapnutí roztopení je mo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né pouze v p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ípad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, kdy </w:t>
      </w:r>
      <w:r w:rsidR="00C1098E">
        <w:rPr>
          <w:rFonts w:ascii="Verdana-Bold" w:eastAsia="Verdana-Bold" w:hAnsi="Verdana-Bold"/>
          <w:b/>
          <w:sz w:val="16"/>
          <w:szCs w:val="16"/>
          <w:lang w:val="cs-CZ"/>
        </w:rPr>
        <w:t>termostat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je v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> 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re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imu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="003A1CA5" w:rsidRPr="00C706A1">
        <w:rPr>
          <w:rFonts w:ascii="Verdana-Bold" w:eastAsia="Verdana-Bold" w:hAnsi="Verdana-Bold"/>
          <w:b/>
          <w:sz w:val="16"/>
          <w:szCs w:val="16"/>
          <w:lang w:val="cs-CZ"/>
        </w:rPr>
        <w:t>zhasnutí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- dmychadlo nepracuje, a na displeji není zobrazen symbol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plamene. </w:t>
      </w:r>
      <w:r w:rsidRPr="00C706A1">
        <w:rPr>
          <w:rFonts w:ascii="Verdana" w:eastAsia="Verdana" w:hAnsi="Verdana"/>
          <w:sz w:val="16"/>
          <w:szCs w:val="16"/>
          <w:lang w:val="cs-CZ"/>
        </w:rPr>
        <w:t>Roztopení lze zapnout dv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ma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soby: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OpenSymbol" w:hAnsi="OpenSymbol"/>
          <w:sz w:val="16"/>
          <w:szCs w:val="16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oto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 do levé krajní polohy, a následn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jeho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a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ením,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dokud se nespustí dmychadlo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OpenSymbol" w:hAnsi="OpenSymbol"/>
          <w:sz w:val="16"/>
          <w:szCs w:val="16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vypnout a zapnout napájení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termostatu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Roztopení se vypíná, jestli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>že</w:t>
      </w:r>
      <w:r w:rsidRPr="00C706A1">
        <w:rPr>
          <w:rFonts w:ascii="Verdana" w:eastAsia="Verdana" w:hAnsi="Verdana"/>
          <w:sz w:val="16"/>
          <w:szCs w:val="16"/>
          <w:lang w:val="cs-CZ"/>
        </w:rPr>
        <w:t>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OpenSymbol" w:hAnsi="OpenSymbol"/>
          <w:sz w:val="16"/>
          <w:szCs w:val="16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teplota kotle bude ni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ší ne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nastavená teplota (1.) maximáln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o polovinu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hodnoty hystereze (2.),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OpenSymbol" w:hAnsi="OpenSymbol"/>
          <w:sz w:val="16"/>
          <w:szCs w:val="16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kotel b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hem hodiny nedosáhne nastavené teploty 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(nastavení 10.).</w:t>
      </w:r>
    </w:p>
    <w:p w:rsidR="0097636A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z 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jakého d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vodu teplota 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zhasnutého </w:t>
      </w:r>
      <w:r w:rsidRPr="00C706A1">
        <w:rPr>
          <w:rFonts w:ascii="Verdana" w:eastAsia="Verdana" w:hAnsi="Verdana"/>
          <w:sz w:val="16"/>
          <w:szCs w:val="16"/>
          <w:lang w:val="cs-CZ"/>
        </w:rPr>
        <w:t>kotle vzroste nad nastavenou</w:t>
      </w:r>
      <w:r w:rsidR="00911F1A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teplotu </w:t>
      </w:r>
      <w:r w:rsidR="003A1CA5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(nastavení 10.) - nap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íklad v d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sledku samo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inného roztopení </w:t>
      </w:r>
      <w:r w:rsidRPr="00C706A1">
        <w:rPr>
          <w:rFonts w:ascii="Verdana" w:hAnsi="Verdana"/>
          <w:sz w:val="16"/>
          <w:szCs w:val="16"/>
          <w:lang w:val="cs-CZ"/>
        </w:rPr>
        <w:t>–</w:t>
      </w:r>
      <w:r w:rsidR="00911F1A" w:rsidRPr="00C706A1">
        <w:rPr>
          <w:rFonts w:ascii="Verdana" w:hAnsi="Verdana"/>
          <w:sz w:val="16"/>
          <w:szCs w:val="16"/>
          <w:lang w:val="cs-CZ"/>
        </w:rPr>
        <w:t xml:space="preserve">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automaticky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ejde na 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im provozu -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erpadlo nebude vypnuto.</w:t>
      </w:r>
    </w:p>
    <w:p w:rsidR="0097636A" w:rsidRPr="0097636A" w:rsidRDefault="0097636A" w:rsidP="0097636A">
      <w:pPr>
        <w:pStyle w:val="Nadpis2"/>
        <w:rPr>
          <w:lang w:val="cs-CZ"/>
        </w:rPr>
      </w:pPr>
      <w:r w:rsidRPr="0097636A">
        <w:rPr>
          <w:rFonts w:eastAsia="Verdana-Bold"/>
          <w:lang w:val="cs-CZ"/>
        </w:rPr>
        <w:t>10. DOPL</w:t>
      </w:r>
      <w:r w:rsidRPr="0097636A">
        <w:rPr>
          <w:lang w:val="cs-CZ"/>
        </w:rPr>
        <w:t>Ň</w:t>
      </w:r>
      <w:r w:rsidRPr="0097636A">
        <w:rPr>
          <w:rFonts w:eastAsia="Verdana-Bold"/>
          <w:lang w:val="cs-CZ"/>
        </w:rPr>
        <w:t>OVÁNÍ PALIVA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B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hem dopl</w:t>
      </w:r>
      <w:r w:rsidRPr="00C706A1">
        <w:rPr>
          <w:rFonts w:ascii="Verdana" w:hAnsi="Verdana"/>
          <w:sz w:val="16"/>
          <w:szCs w:val="16"/>
          <w:lang w:val="cs-CZ"/>
        </w:rPr>
        <w:t>ň</w:t>
      </w:r>
      <w:r w:rsidRPr="00C706A1">
        <w:rPr>
          <w:rFonts w:ascii="Verdana" w:eastAsia="Verdana" w:hAnsi="Verdana"/>
          <w:sz w:val="16"/>
          <w:szCs w:val="16"/>
          <w:lang w:val="cs-CZ"/>
        </w:rPr>
        <w:t>ování paliva do topeništ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, je nutno vypnout dmychadlo. Pro tento ú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el, v 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imu provoz (symbol plamene je viditelný na displeji), je nutno oto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it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ko do krajní levé polohy, a následn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ho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it a podr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et, dokud symbol plamene nezmizí.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Symbol dmychadla bliká st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ídav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se symbolem ruky - dmychadlo je ru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vypnuto, ostatní algoritmy pracují normáln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.</w:t>
      </w:r>
    </w:p>
    <w:p w:rsidR="0097636A" w:rsidRPr="00C706A1" w:rsidRDefault="0097636A" w:rsidP="0097636A">
      <w:pPr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Dmychadlo se zapíná stejným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sobem. Po zapnutí,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echází do 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imu roztopení - vypíná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erpadlo, aby jak se nejrychleji roztopila nová dávka paliva. Jestli ohe</w:t>
      </w:r>
      <w:r w:rsidRPr="00C706A1">
        <w:rPr>
          <w:rFonts w:ascii="Verdana" w:hAnsi="Verdana"/>
          <w:sz w:val="16"/>
          <w:szCs w:val="16"/>
          <w:lang w:val="cs-CZ"/>
        </w:rPr>
        <w:t xml:space="preserve">ň 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zhasne,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vypne dmychadlo.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POZNÁMKA: </w:t>
      </w:r>
      <w:r w:rsidR="00C1098E">
        <w:rPr>
          <w:rFonts w:ascii="Verdana-Bold" w:eastAsia="Verdana-Bold" w:hAnsi="Verdana-Bold"/>
          <w:b/>
          <w:sz w:val="16"/>
          <w:szCs w:val="16"/>
          <w:lang w:val="cs-CZ"/>
        </w:rPr>
        <w:t>Termostat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nesepne dmychadlo automaticky, </w:t>
      </w:r>
      <w:r w:rsidR="004A150C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pokud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bylo ru</w:t>
      </w:r>
      <w:r w:rsidRPr="00C706A1">
        <w:rPr>
          <w:rFonts w:ascii="Verdana-Bold" w:hAnsi="Verdana-Bold"/>
          <w:b/>
          <w:sz w:val="16"/>
          <w:szCs w:val="16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n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="004A150C" w:rsidRPr="00C706A1">
        <w:rPr>
          <w:rFonts w:ascii="Verdana-Bold" w:hAnsi="Verdana-Bold"/>
          <w:b/>
          <w:sz w:val="16"/>
          <w:szCs w:val="16"/>
          <w:lang w:val="cs-CZ"/>
        </w:rPr>
        <w:t xml:space="preserve"> (manuálně)</w:t>
      </w:r>
      <w:r w:rsidRPr="00C706A1">
        <w:rPr>
          <w:rFonts w:ascii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vypnuto u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ivatelem.</w:t>
      </w:r>
    </w:p>
    <w:p w:rsidR="0097636A" w:rsidRPr="0097636A" w:rsidRDefault="0097636A" w:rsidP="0097636A">
      <w:pPr>
        <w:pStyle w:val="Nadpis2"/>
        <w:rPr>
          <w:lang w:val="cs-CZ"/>
        </w:rPr>
      </w:pPr>
      <w:r w:rsidRPr="0097636A">
        <w:rPr>
          <w:rFonts w:eastAsia="Verdana-Bold"/>
          <w:lang w:val="cs-CZ"/>
        </w:rPr>
        <w:t>11. OVLÁDÁNÍ DMYCHADLA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Teplota kotle se udr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uje regulaci mno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ství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ivád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ného vzduchu a ovládáním provozu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erpadel.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V 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imu roztopení, kdy teplota je nízká a m</w:t>
      </w:r>
      <w:r w:rsidRPr="00C706A1">
        <w:rPr>
          <w:rFonts w:ascii="Verdana" w:hAnsi="Verdana"/>
          <w:sz w:val="16"/>
          <w:szCs w:val="16"/>
          <w:lang w:val="cs-CZ"/>
        </w:rPr>
        <w:t>ůž</w:t>
      </w:r>
      <w:r w:rsidRPr="00C706A1">
        <w:rPr>
          <w:rFonts w:ascii="Verdana" w:eastAsia="Verdana" w:hAnsi="Verdana"/>
          <w:sz w:val="16"/>
          <w:szCs w:val="16"/>
          <w:lang w:val="cs-CZ"/>
        </w:rPr>
        <w:t>e dojít ke kondenzaci v kotli, dmychadlo pracuje s plným výkonem (stanoveným v nastavení 4.), a ob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erpadla se vypnou. Díky tomu, se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as roztopení zkrátí na minimum.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teplota kotle se blí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í nastavené teplot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, v rozsahu hystereze, </w:t>
      </w:r>
      <w:r w:rsidR="00C1098E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plynule reguluje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ívod vzduchu. Rozsah regulace výkonu dmychadla je omezen dv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ma nastaveními: Minimální výkon (3.) a maximální výkon (4.).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ekro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 teploty kotle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sobí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echod do provozu s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. V tomto 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imu se dmychadlo spouští pouze proto, aby se odstranily z topeništ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plyny vzniklé v d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sledku spalování.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Parametry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musí být nastavené tak, aby teplota kotle klesla na hodnotu,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 které dmych</w:t>
      </w:r>
      <w:r w:rsidR="00C706A1">
        <w:rPr>
          <w:rFonts w:ascii="Verdana" w:eastAsia="Verdana" w:hAnsi="Verdana"/>
          <w:sz w:val="16"/>
          <w:szCs w:val="16"/>
          <w:lang w:val="cs-CZ"/>
        </w:rPr>
        <w:t>adlo pracuje s lineární regulací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otá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ek.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teplota kotle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ekro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 poplašnou teplotu, dmychadlo se vypíná na stálo.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eh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átí se signalizuje blikáním displeje.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Pokles teploty kotle pod nastavenou teplotu </w:t>
      </w:r>
      <w:r w:rsidR="007D74F5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(1</w:t>
      </w:r>
      <w:r w:rsidR="007D74F5" w:rsidRPr="00C706A1">
        <w:rPr>
          <w:rFonts w:ascii="Verdana" w:eastAsia="Verdana" w:hAnsi="Verdana"/>
          <w:sz w:val="16"/>
          <w:szCs w:val="16"/>
          <w:lang w:val="cs-CZ"/>
        </w:rPr>
        <w:t>0</w:t>
      </w:r>
      <w:r w:rsidRPr="00C706A1">
        <w:rPr>
          <w:rFonts w:ascii="Verdana" w:eastAsia="Verdana" w:hAnsi="Verdana"/>
          <w:sz w:val="16"/>
          <w:szCs w:val="16"/>
          <w:lang w:val="cs-CZ"/>
        </w:rPr>
        <w:t>.)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sobí vypnutí dmychadla.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erpadla pracují podle nastavení.</w:t>
      </w:r>
    </w:p>
    <w:p w:rsidR="00DD34B0" w:rsidRPr="00C706A1" w:rsidRDefault="00DD34B0" w:rsidP="00DD34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erpadlo ÚT se zapíná, pokud teplota kotle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ekro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 nastavení o polovinu nastavené hodnoty </w:t>
      </w:r>
      <w:r w:rsidR="00C706A1">
        <w:rPr>
          <w:rFonts w:ascii="Verdana" w:eastAsia="Verdana" w:hAnsi="Verdana"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hystereze </w:t>
      </w:r>
      <w:proofErr w:type="spellStart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Tkotle</w:t>
      </w:r>
      <w:proofErr w:type="spellEnd"/>
      <w:r w:rsidRPr="00C706A1">
        <w:rPr>
          <w:rFonts w:ascii="OpenSymbol" w:hAnsi="OpenSymbol"/>
          <w:sz w:val="16"/>
          <w:szCs w:val="16"/>
          <w:lang w:val="cs-CZ"/>
        </w:rPr>
        <w:t>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T ka</w:t>
      </w:r>
      <w:r w:rsidRPr="00C706A1">
        <w:rPr>
          <w:rFonts w:ascii="TimesNewRomanPS-ItalicMT" w:hAnsi="TimesNewRomanPS-ItalicMT"/>
          <w:i/>
          <w:sz w:val="16"/>
          <w:szCs w:val="16"/>
          <w:lang w:val="cs-CZ"/>
        </w:rPr>
        <w:t>ž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 xml:space="preserve">dých </w:t>
      </w:r>
      <w:r w:rsidRPr="00C706A1">
        <w:rPr>
          <w:rFonts w:ascii="OpenSymbol" w:hAnsi="OpenSymbol"/>
          <w:sz w:val="16"/>
          <w:szCs w:val="16"/>
          <w:lang w:val="cs-CZ"/>
        </w:rPr>
        <w:t></w:t>
      </w:r>
      <w:proofErr w:type="spellStart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Hka</w:t>
      </w:r>
      <w:r w:rsidRPr="00C706A1">
        <w:rPr>
          <w:rFonts w:ascii="TimesNewRomanPS-ItalicMT" w:hAnsi="TimesNewRomanPS-ItalicMT"/>
          <w:i/>
          <w:sz w:val="16"/>
          <w:szCs w:val="16"/>
          <w:lang w:val="cs-CZ"/>
        </w:rPr>
        <w:t>ž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dých</w:t>
      </w:r>
      <w:proofErr w:type="spellEnd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 xml:space="preserve"> 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>/</w:t>
      </w:r>
      <w:r w:rsidRPr="00C706A1">
        <w:rPr>
          <w:rFonts w:ascii="TimesNewRomanPSMT" w:eastAsia="TimesNewRomanPSMT" w:hAnsi="TimesNewRomanPSMT"/>
          <w:sz w:val="16"/>
          <w:szCs w:val="16"/>
          <w:lang w:val="cs-CZ"/>
        </w:rPr>
        <w:t>2</w:t>
      </w:r>
    </w:p>
    <w:p w:rsidR="00DD34B0" w:rsidRPr="00C706A1" w:rsidRDefault="00DD34B0" w:rsidP="009763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erpadlo ÚT se vypíná, jestli teplota kotle klesne pod nastavenou o polovinu nastavené hodnoty </w:t>
      </w:r>
      <w:r w:rsidR="00C706A1">
        <w:rPr>
          <w:rFonts w:ascii="Verdana" w:eastAsia="Verdana" w:hAnsi="Verdana"/>
          <w:sz w:val="16"/>
          <w:szCs w:val="16"/>
          <w:lang w:val="cs-CZ"/>
        </w:rPr>
        <w:br/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hystereze </w:t>
      </w:r>
      <w:proofErr w:type="spellStart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Tkotle</w:t>
      </w:r>
      <w:proofErr w:type="spellEnd"/>
      <w:r w:rsidRPr="00C706A1">
        <w:rPr>
          <w:rFonts w:ascii="OpenSymbol" w:hAnsi="OpenSymbol"/>
          <w:sz w:val="16"/>
          <w:szCs w:val="16"/>
          <w:lang w:val="cs-CZ"/>
        </w:rPr>
        <w:t>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 xml:space="preserve">T </w:t>
      </w:r>
      <w:proofErr w:type="spellStart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ka</w:t>
      </w:r>
      <w:r w:rsidRPr="00C706A1">
        <w:rPr>
          <w:rFonts w:ascii="TimesNewRomanPS-ItalicMT" w:hAnsi="TimesNewRomanPS-ItalicMT"/>
          <w:i/>
          <w:sz w:val="16"/>
          <w:szCs w:val="16"/>
          <w:lang w:val="cs-CZ"/>
        </w:rPr>
        <w:t>ž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dých</w:t>
      </w:r>
      <w:proofErr w:type="spellEnd"/>
      <w:r w:rsidRPr="00C706A1">
        <w:rPr>
          <w:rFonts w:ascii="OpenSymbol" w:hAnsi="OpenSymbol"/>
          <w:sz w:val="16"/>
          <w:szCs w:val="16"/>
          <w:lang w:val="cs-CZ"/>
        </w:rPr>
        <w:t>−</w:t>
      </w:r>
      <w:proofErr w:type="spellStart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Hka</w:t>
      </w:r>
      <w:r w:rsidRPr="00C706A1">
        <w:rPr>
          <w:rFonts w:ascii="TimesNewRomanPS-ItalicMT" w:hAnsi="TimesNewRomanPS-ItalicMT"/>
          <w:i/>
          <w:sz w:val="16"/>
          <w:szCs w:val="16"/>
          <w:lang w:val="cs-CZ"/>
        </w:rPr>
        <w:t>ž</w:t>
      </w:r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>dých</w:t>
      </w:r>
      <w:proofErr w:type="spellEnd"/>
      <w:r w:rsidRPr="00C706A1">
        <w:rPr>
          <w:rFonts w:ascii="TimesNewRomanPS-ItalicMT" w:eastAsia="TimesNewRomanPS-ItalicMT" w:hAnsi="TimesNewRomanPS-ItalicMT"/>
          <w:i/>
          <w:sz w:val="16"/>
          <w:szCs w:val="16"/>
          <w:lang w:val="cs-CZ"/>
        </w:rPr>
        <w:t xml:space="preserve"> </w:t>
      </w:r>
      <w:r w:rsidRPr="00C706A1">
        <w:rPr>
          <w:rFonts w:ascii="OpenSymbol" w:eastAsia="OpenSymbol" w:hAnsi="OpenSymbol"/>
          <w:sz w:val="16"/>
          <w:szCs w:val="16"/>
          <w:lang w:val="cs-CZ"/>
        </w:rPr>
        <w:t>/</w:t>
      </w:r>
      <w:r w:rsidRPr="00C706A1">
        <w:rPr>
          <w:rFonts w:ascii="TimesNewRomanPSMT" w:eastAsia="TimesNewRomanPSMT" w:hAnsi="TimesNewRomanPSMT"/>
          <w:sz w:val="16"/>
          <w:szCs w:val="16"/>
          <w:lang w:val="cs-CZ"/>
        </w:rPr>
        <w:t>2</w:t>
      </w:r>
    </w:p>
    <w:p w:rsidR="00F77A4E" w:rsidRPr="0030262B" w:rsidRDefault="00F77A4E" w:rsidP="00F77A4E">
      <w:pPr>
        <w:pStyle w:val="Nadpis2"/>
      </w:pPr>
      <w:r w:rsidRPr="0030262B">
        <w:rPr>
          <w:rFonts w:eastAsia="Verdana-Bold"/>
        </w:rPr>
        <w:lastRenderedPageBreak/>
        <w:t>1</w:t>
      </w:r>
      <w:r>
        <w:rPr>
          <w:rFonts w:eastAsia="Verdana-Bold"/>
        </w:rPr>
        <w:t>2</w:t>
      </w:r>
      <w:r w:rsidRPr="0030262B">
        <w:rPr>
          <w:rFonts w:eastAsia="Verdana-Bold"/>
        </w:rPr>
        <w:t>. ANT</w:t>
      </w:r>
      <w:r>
        <w:rPr>
          <w:rFonts w:eastAsia="Verdana-Bold"/>
        </w:rPr>
        <w:t>Y</w:t>
      </w:r>
      <w:r w:rsidRPr="0030262B">
        <w:rPr>
          <w:rFonts w:eastAsia="Verdana-Bold"/>
        </w:rPr>
        <w:t>-STOP</w:t>
      </w:r>
    </w:p>
    <w:p w:rsidR="0097636A" w:rsidRPr="00C706A1" w:rsidRDefault="00F77A4E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Systém anty-stop spouští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erpadla na 30 sekund ihned po zapnutí, a poté ka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dých 14 dní.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i jeho provozu, na displeji blikají písmena AS. Jestli v dob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 xml:space="preserve"> aktivity systému ANTY STOP vznikne nouzová situace (p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eh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 xml:space="preserve">átí nebo poškození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idla), funkce systému ANTY STOP bude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erušena.</w:t>
      </w:r>
    </w:p>
    <w:p w:rsidR="00F77A4E" w:rsidRPr="0030262B" w:rsidRDefault="00F77A4E" w:rsidP="00F77A4E">
      <w:pPr>
        <w:pStyle w:val="Nadpis2"/>
      </w:pPr>
      <w:r w:rsidRPr="0030262B">
        <w:rPr>
          <w:rFonts w:eastAsia="Verdana-Bold"/>
        </w:rPr>
        <w:t>1</w:t>
      </w:r>
      <w:r>
        <w:rPr>
          <w:rFonts w:eastAsia="Verdana-Bold"/>
        </w:rPr>
        <w:t>3</w:t>
      </w:r>
      <w:r w:rsidRPr="0030262B">
        <w:rPr>
          <w:rFonts w:eastAsia="Verdana-Bold"/>
        </w:rPr>
        <w:t>. TYPICKÉ ZÁVADY A ZP</w:t>
      </w:r>
      <w:r w:rsidRPr="0030262B">
        <w:t>Ů</w:t>
      </w:r>
      <w:r w:rsidRPr="0030262B">
        <w:rPr>
          <w:rFonts w:eastAsia="Verdana-Bold"/>
        </w:rPr>
        <w:t>SOBY JEJICH ODSTRAN</w:t>
      </w:r>
      <w:r w:rsidRPr="0030262B">
        <w:t>Ě</w:t>
      </w:r>
      <w:r w:rsidRPr="0030262B">
        <w:rPr>
          <w:rFonts w:eastAsia="Verdana-Bold"/>
        </w:rPr>
        <w:t>NÍ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a) Za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ízení nefunguje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Spálená pojistka nebo porucha pam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ti programu </w:t>
      </w:r>
      <w:r w:rsidRPr="00C706A1">
        <w:rPr>
          <w:rFonts w:ascii="Verdana" w:hAnsi="Verdana"/>
          <w:sz w:val="16"/>
          <w:szCs w:val="16"/>
          <w:lang w:val="cs-CZ"/>
        </w:rPr>
        <w:t>–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b) Blikání displeje a symbolu </w:t>
      </w:r>
      <w:r w:rsidRPr="00C706A1">
        <w:rPr>
          <w:rFonts w:ascii="Verdana-Bold" w:hAnsi="Verdana-Bold"/>
          <w:b/>
          <w:sz w:val="16"/>
          <w:szCs w:val="16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idla, zobrazuje se nápis „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proofErr w:type="spellEnd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” nebo „OP”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idlo je sepnuté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r w:rsidRPr="00C706A1">
        <w:rPr>
          <w:rFonts w:ascii="Verdana" w:eastAsia="Verdana" w:hAnsi="Verdana"/>
          <w:sz w:val="16"/>
          <w:szCs w:val="16"/>
          <w:lang w:val="cs-CZ"/>
        </w:rPr>
        <w:t>ort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nebo rozpojené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OP</w:t>
      </w:r>
      <w:r w:rsidRPr="00C706A1">
        <w:rPr>
          <w:rFonts w:ascii="Verdana" w:eastAsia="Verdana" w:hAnsi="Verdana"/>
          <w:sz w:val="16"/>
          <w:szCs w:val="16"/>
          <w:lang w:val="cs-CZ"/>
        </w:rPr>
        <w:t>en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- ov</w:t>
      </w:r>
      <w:r w:rsidRPr="00C706A1">
        <w:rPr>
          <w:rFonts w:ascii="Verdana" w:hAnsi="Verdana"/>
          <w:sz w:val="16"/>
          <w:szCs w:val="16"/>
          <w:lang w:val="cs-CZ"/>
        </w:rPr>
        <w:t>ěř</w:t>
      </w:r>
      <w:r w:rsidRPr="00C706A1">
        <w:rPr>
          <w:rFonts w:ascii="Verdana" w:eastAsia="Verdana" w:hAnsi="Verdana"/>
          <w:sz w:val="16"/>
          <w:szCs w:val="16"/>
          <w:lang w:val="cs-CZ"/>
        </w:rPr>
        <w:t>it vodi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idla, jeho</w:t>
      </w:r>
      <w:r w:rsidRPr="00C706A1">
        <w:rPr>
          <w:rFonts w:ascii="Verdana" w:hAnsi="Verdana"/>
          <w:sz w:val="16"/>
          <w:szCs w:val="16"/>
          <w:lang w:val="cs-CZ"/>
        </w:rPr>
        <w:t xml:space="preserve">ž </w:t>
      </w:r>
      <w:r w:rsidRPr="00C706A1">
        <w:rPr>
          <w:rFonts w:ascii="Verdana" w:eastAsia="Verdana" w:hAnsi="Verdana"/>
          <w:sz w:val="16"/>
          <w:szCs w:val="16"/>
          <w:lang w:val="cs-CZ"/>
        </w:rPr>
        <w:t>symbol bliká nebo zaslat za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ízení spolu s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idlem do servisu.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c) Nefunguje </w:t>
      </w:r>
      <w:r w:rsidRPr="00C706A1">
        <w:rPr>
          <w:rFonts w:ascii="Verdana-Bold" w:hAnsi="Verdana-Bold"/>
          <w:b/>
          <w:sz w:val="16"/>
          <w:szCs w:val="16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erpadlo nebo dmychadlo</w:t>
      </w:r>
    </w:p>
    <w:p w:rsidR="00F77A4E" w:rsidRPr="00C706A1" w:rsidRDefault="00C67AEF" w:rsidP="00F77A4E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Chyba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ipojení – ujistěte se, 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 symboly na displeji jsou viditelné. Pokud ano – </w:t>
      </w:r>
      <w:r w:rsidR="003A37BD" w:rsidRPr="00C706A1">
        <w:rPr>
          <w:rFonts w:ascii="Verdana" w:eastAsia="Verdana" w:hAnsi="Verdana"/>
          <w:sz w:val="16"/>
          <w:szCs w:val="16"/>
          <w:lang w:val="cs-CZ"/>
        </w:rPr>
        <w:t>ověřit připojení</w:t>
      </w:r>
    </w:p>
    <w:p w:rsidR="00C67AEF" w:rsidRPr="00C706A1" w:rsidRDefault="00C67AEF" w:rsidP="00F77A4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Chyba nastavení </w:t>
      </w:r>
      <w:r w:rsidR="003A37BD" w:rsidRPr="00C706A1">
        <w:rPr>
          <w:rFonts w:ascii="Verdana" w:eastAsia="Verdana" w:hAnsi="Verdana"/>
          <w:sz w:val="16"/>
          <w:szCs w:val="16"/>
          <w:lang w:val="cs-CZ"/>
        </w:rPr>
        <w:t>–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3A37BD" w:rsidRPr="00C706A1">
        <w:rPr>
          <w:rFonts w:ascii="Verdana" w:eastAsia="Verdana" w:hAnsi="Verdana"/>
          <w:sz w:val="16"/>
          <w:szCs w:val="16"/>
          <w:lang w:val="cs-CZ"/>
        </w:rPr>
        <w:t>ověřit, zda dmychadlo nezůstalo vypnuté</w:t>
      </w:r>
      <w:r w:rsidR="003A37BD" w:rsidRPr="00C706A1">
        <w:rPr>
          <w:rFonts w:ascii="Verdana" w:hAnsi="Verdana" w:cs="Verdana"/>
          <w:sz w:val="16"/>
          <w:szCs w:val="16"/>
          <w:lang w:val="cs-CZ" w:bidi="ar-SA"/>
        </w:rPr>
        <w:t xml:space="preserve"> ručně (kapitola 10.), ověřit nastavení. </w:t>
      </w:r>
      <w:r w:rsidR="003A37BD" w:rsidRPr="00C706A1">
        <w:rPr>
          <w:rFonts w:ascii="Verdana" w:eastAsia="Verdana" w:hAnsi="Verdana"/>
          <w:sz w:val="16"/>
          <w:szCs w:val="16"/>
          <w:lang w:val="cs-CZ"/>
        </w:rPr>
        <w:t>Vrátit tovární nastavení (kapitola 7.).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d) Nep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etr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itý provoz dmychadla</w:t>
      </w:r>
    </w:p>
    <w:p w:rsidR="004A150C" w:rsidRPr="00C706A1" w:rsidRDefault="001145D5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bookmarkStart w:id="0" w:name="_GoBack"/>
      <w:bookmarkEnd w:id="0"/>
      <w:r w:rsidRPr="001145D5">
        <w:rPr>
          <w:rFonts w:ascii="Verdana" w:eastAsia="Verdana" w:hAnsi="Verdana"/>
          <w:noProof/>
          <w:sz w:val="18"/>
          <w:lang w:val="cs-CZ" w:eastAsia="cs-CZ" w:bidi="ar-SA"/>
        </w:rPr>
        <w:pict>
          <v:roundrect id="_x0000_s1026" style="position:absolute;margin-left:280pt;margin-top:179.2pt;width:207.5pt;height:277.6pt;flip:x;z-index:251663360;mso-wrap-distance-top:7.2pt;mso-wrap-distance-bottom:7.2pt;mso-position-horizontal-relative:margin;mso-position-vertical-relative:margin;v-text-anchor:middle" arcsize="10923f" filled="f" fillcolor="black" strokecolor="#36f" strokeweight="1.5pt">
            <v:shadow color="#f79646" opacity=".5" offset="-15pt,0" offset2="-18pt,12pt"/>
            <v:textbox style="mso-next-textbox:#_x0000_s1026" inset="21.6pt,21.6pt,21.6pt,21.6pt">
              <w:txbxContent>
                <w:p w:rsidR="008D09FE" w:rsidRPr="00E3307C" w:rsidRDefault="008D09FE" w:rsidP="00683752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cs-CZ" w:eastAsia="cs-CZ" w:bidi="ar-SA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12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9FE" w:rsidRDefault="008D09FE" w:rsidP="00683752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>
                    <w:rPr>
                      <w:color w:val="4F81BD"/>
                      <w:sz w:val="20"/>
                      <w:szCs w:val="20"/>
                    </w:rPr>
                    <w:t>hermo-control CZ s.r.o</w:t>
                  </w:r>
                  <w:proofErr w:type="gramStart"/>
                  <w:r>
                    <w:rPr>
                      <w:color w:val="4F81BD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color w:val="4F81BD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color w:val="4F81BD"/>
                      <w:sz w:val="20"/>
                      <w:szCs w:val="20"/>
                    </w:rPr>
                    <w:t>Ječná</w:t>
                  </w:r>
                  <w:proofErr w:type="spellEnd"/>
                  <w:r>
                    <w:rPr>
                      <w:color w:val="4F81BD"/>
                      <w:sz w:val="20"/>
                      <w:szCs w:val="20"/>
                    </w:rPr>
                    <w:t xml:space="preserve"> 29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8D09FE" w:rsidRPr="00E3307C" w:rsidRDefault="008D09FE" w:rsidP="00683752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proofErr w:type="gramStart"/>
                  <w:r>
                    <w:rPr>
                      <w:color w:val="4F81BD"/>
                      <w:sz w:val="20"/>
                      <w:szCs w:val="20"/>
                    </w:rPr>
                    <w:t>./</w:t>
                  </w:r>
                  <w:proofErr w:type="gramEnd"/>
                  <w:r>
                    <w:rPr>
                      <w:color w:val="4F81BD"/>
                      <w:sz w:val="20"/>
                      <w:szCs w:val="20"/>
                    </w:rPr>
                    <w:t>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+420 775 054 509</w:t>
                  </w:r>
                </w:p>
                <w:p w:rsidR="008D09FE" w:rsidRPr="00E3307C" w:rsidRDefault="008D09FE" w:rsidP="00683752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14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15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F77A4E" w:rsidRPr="00C706A1">
        <w:rPr>
          <w:rFonts w:ascii="Verdana" w:eastAsia="Verdana" w:hAnsi="Verdana"/>
          <w:sz w:val="16"/>
          <w:szCs w:val="16"/>
          <w:lang w:val="cs-CZ"/>
        </w:rPr>
        <w:t>P</w:t>
      </w:r>
      <w:r w:rsidR="00F77A4E" w:rsidRPr="00C706A1">
        <w:rPr>
          <w:rFonts w:ascii="Verdana" w:hAnsi="Verdana"/>
          <w:sz w:val="16"/>
          <w:szCs w:val="16"/>
          <w:lang w:val="cs-CZ"/>
        </w:rPr>
        <w:t>ř</w:t>
      </w:r>
      <w:r w:rsidR="00F77A4E" w:rsidRPr="00C706A1">
        <w:rPr>
          <w:rFonts w:ascii="Verdana" w:eastAsia="Verdana" w:hAnsi="Verdana"/>
          <w:sz w:val="16"/>
          <w:szCs w:val="16"/>
          <w:lang w:val="cs-CZ"/>
        </w:rPr>
        <w:t xml:space="preserve">estávka mezi </w:t>
      </w:r>
      <w:proofErr w:type="spellStart"/>
      <w:r w:rsidR="00F77A4E" w:rsidRPr="00C706A1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="00F77A4E" w:rsidRPr="00C706A1">
        <w:rPr>
          <w:rFonts w:ascii="Verdana" w:eastAsia="Verdana" w:hAnsi="Verdana"/>
          <w:sz w:val="16"/>
          <w:szCs w:val="16"/>
          <w:lang w:val="cs-CZ"/>
        </w:rPr>
        <w:t xml:space="preserve"> (nastavení 6.) nastavená na 0 - upravit nastavení.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e) P</w:t>
      </w:r>
      <w:r w:rsidRPr="009F7698">
        <w:rPr>
          <w:rFonts w:ascii="Verdana-Bold" w:hAnsi="Verdana-Bold"/>
          <w:b/>
          <w:sz w:val="16"/>
          <w:szCs w:val="16"/>
          <w:lang w:val="cs-CZ"/>
        </w:rPr>
        <w:t>ř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eh</w:t>
      </w:r>
      <w:r w:rsidRPr="009F7698">
        <w:rPr>
          <w:rFonts w:ascii="Verdana-Bold" w:hAnsi="Verdana-Bold"/>
          <w:b/>
          <w:sz w:val="16"/>
          <w:szCs w:val="16"/>
          <w:lang w:val="cs-CZ"/>
        </w:rPr>
        <w:t>ř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átí kotle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íliš velké nastavení doby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(5.) nebo 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íliš malá prodleva mezi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(nastavení 6.) - upravit nastavení.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íliš velký výkon dmychadla - upravit nastavení výkonu dmychadla (3.) a (4.); 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iškrtit</w:t>
      </w:r>
      <w:r w:rsidR="004A150C"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eastAsia="Verdana" w:hAnsi="Verdana"/>
          <w:sz w:val="16"/>
          <w:szCs w:val="16"/>
          <w:lang w:val="cs-CZ"/>
        </w:rPr>
        <w:t>regula</w:t>
      </w:r>
      <w:r w:rsidRPr="009F7698">
        <w:rPr>
          <w:rFonts w:ascii="Verdana" w:hAnsi="Verdana"/>
          <w:sz w:val="16"/>
          <w:szCs w:val="16"/>
          <w:lang w:val="cs-CZ"/>
        </w:rPr>
        <w:t>č</w:t>
      </w:r>
      <w:r w:rsidRPr="009F7698">
        <w:rPr>
          <w:rFonts w:ascii="Verdana" w:eastAsia="Verdana" w:hAnsi="Verdana"/>
          <w:sz w:val="16"/>
          <w:szCs w:val="16"/>
          <w:lang w:val="cs-CZ"/>
        </w:rPr>
        <w:t>ní ventil dmychadla.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f) Hu</w:t>
      </w:r>
      <w:r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ení regulátoru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 xml:space="preserve">Volné vinutí ve filtru odrušení </w:t>
      </w:r>
      <w:r w:rsidRPr="009F7698">
        <w:rPr>
          <w:rFonts w:ascii="Verdana" w:hAnsi="Verdana"/>
          <w:sz w:val="16"/>
          <w:szCs w:val="16"/>
          <w:lang w:val="cs-CZ"/>
        </w:rPr>
        <w:t>–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 nemá vliv na správný provoz</w:t>
      </w:r>
      <w:r w:rsidR="00F77A4E"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eastAsia="Verdana" w:hAnsi="Verdana"/>
          <w:sz w:val="16"/>
          <w:szCs w:val="16"/>
          <w:lang w:val="cs-CZ"/>
        </w:rPr>
        <w:t>za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ízení.</w:t>
      </w:r>
    </w:p>
    <w:p w:rsidR="002229E2" w:rsidRPr="009F7698" w:rsidRDefault="00765A38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g)</w:t>
      </w:r>
      <w:r w:rsidR="002229E2" w:rsidRPr="009F7698">
        <w:rPr>
          <w:rFonts w:ascii="Verdana-Bold" w:eastAsia="Verdana-Bold" w:hAnsi="Verdana-Bold"/>
          <w:b/>
          <w:sz w:val="16"/>
          <w:szCs w:val="16"/>
          <w:lang w:val="cs-CZ"/>
        </w:rPr>
        <w:t xml:space="preserve"> Kole</w:t>
      </w:r>
      <w:r w:rsidR="002229E2"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="002229E2" w:rsidRPr="009F7698">
        <w:rPr>
          <w:rFonts w:ascii="Verdana-Bold" w:eastAsia="Verdana-Bold" w:hAnsi="Verdana-Bold"/>
          <w:b/>
          <w:sz w:val="16"/>
          <w:szCs w:val="16"/>
          <w:lang w:val="cs-CZ"/>
        </w:rPr>
        <w:t>ko funguje chaoticky</w:t>
      </w:r>
    </w:p>
    <w:p w:rsidR="002229E2" w:rsidRPr="009F7698" w:rsidRDefault="002229E2" w:rsidP="002229E2">
      <w:pPr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 xml:space="preserve">Poškození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impulzátoru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hAnsi="Verdana"/>
          <w:sz w:val="16"/>
          <w:szCs w:val="16"/>
          <w:lang w:val="cs-CZ"/>
        </w:rPr>
        <w:t>–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2229E2" w:rsidRPr="00B94BBD" w:rsidRDefault="002229E2" w:rsidP="0071629B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</w:t>
      </w:r>
      <w:r w:rsidR="00DD34B0">
        <w:rPr>
          <w:rFonts w:eastAsia="Verdana-Bold"/>
          <w:lang w:val="cs-CZ"/>
        </w:rPr>
        <w:t>4</w:t>
      </w:r>
      <w:r w:rsidRPr="00B94BBD">
        <w:rPr>
          <w:rFonts w:eastAsia="Verdana-Bold"/>
          <w:lang w:val="cs-CZ"/>
        </w:rPr>
        <w:t>. TECHNICKÁ DATA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a) napájecí nap</w:t>
      </w:r>
      <w:r w:rsidRPr="009F7698">
        <w:rPr>
          <w:rFonts w:ascii="Verdana" w:hAnsi="Verdana"/>
          <w:sz w:val="16"/>
          <w:szCs w:val="16"/>
          <w:lang w:val="cs-CZ"/>
        </w:rPr>
        <w:t>ě</w:t>
      </w:r>
      <w:r w:rsidRPr="009F7698">
        <w:rPr>
          <w:rFonts w:ascii="Verdana" w:eastAsia="Verdana" w:hAnsi="Verdana"/>
          <w:sz w:val="16"/>
          <w:szCs w:val="16"/>
          <w:lang w:val="cs-CZ"/>
        </w:rPr>
        <w:t>tí: 230 V/50 Hz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b) odb</w:t>
      </w:r>
      <w:r w:rsidRPr="009F7698">
        <w:rPr>
          <w:rFonts w:ascii="Verdana" w:hAnsi="Verdana"/>
          <w:sz w:val="16"/>
          <w:szCs w:val="16"/>
          <w:lang w:val="cs-CZ"/>
        </w:rPr>
        <w:t>ě</w:t>
      </w:r>
      <w:r w:rsidRPr="009F7698">
        <w:rPr>
          <w:rFonts w:ascii="Verdana" w:eastAsia="Verdana" w:hAnsi="Verdana"/>
          <w:sz w:val="16"/>
          <w:szCs w:val="16"/>
          <w:lang w:val="cs-CZ"/>
        </w:rPr>
        <w:t>r proudu: max. 7 mA (1,6 W)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c) maximální zatí</w:t>
      </w:r>
      <w:r w:rsidRPr="009F7698">
        <w:rPr>
          <w:rFonts w:ascii="Verdana" w:hAnsi="Verdana"/>
          <w:sz w:val="16"/>
          <w:szCs w:val="16"/>
          <w:lang w:val="cs-CZ"/>
        </w:rPr>
        <w:t>ž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ení vývodu dmychadla: 0,5 A (výkon </w:t>
      </w:r>
      <w:r w:rsidR="008D09FE">
        <w:rPr>
          <w:rFonts w:ascii="Verdana" w:eastAsia="Verdana" w:hAnsi="Verdana"/>
          <w:sz w:val="16"/>
          <w:szCs w:val="16"/>
          <w:lang w:val="cs-CZ"/>
        </w:rPr>
        <w:br/>
      </w:r>
      <w:r w:rsidRPr="009F7698">
        <w:rPr>
          <w:rFonts w:ascii="Verdana" w:eastAsia="Verdana" w:hAnsi="Verdana"/>
          <w:sz w:val="16"/>
          <w:szCs w:val="16"/>
          <w:lang w:val="cs-CZ"/>
        </w:rPr>
        <w:t>dmychadla &lt; 100 VA)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d) maximální zatí</w:t>
      </w:r>
      <w:r w:rsidRPr="009F7698">
        <w:rPr>
          <w:rFonts w:ascii="Verdana" w:hAnsi="Verdana"/>
          <w:sz w:val="16"/>
          <w:szCs w:val="16"/>
          <w:lang w:val="cs-CZ"/>
        </w:rPr>
        <w:t>ž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ení výstupu </w:t>
      </w:r>
      <w:r w:rsidRPr="009F7698">
        <w:rPr>
          <w:rFonts w:ascii="Verdana" w:hAnsi="Verdana"/>
          <w:sz w:val="16"/>
          <w:szCs w:val="16"/>
          <w:lang w:val="cs-CZ"/>
        </w:rPr>
        <w:t>č</w:t>
      </w:r>
      <w:r w:rsidRPr="009F7698">
        <w:rPr>
          <w:rFonts w:ascii="Verdana" w:eastAsia="Verdana" w:hAnsi="Verdana"/>
          <w:sz w:val="16"/>
          <w:szCs w:val="16"/>
          <w:lang w:val="cs-CZ"/>
        </w:rPr>
        <w:t>erpadla: 2 A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e) délka vodi</w:t>
      </w:r>
      <w:r w:rsidRPr="009F7698">
        <w:rPr>
          <w:rFonts w:ascii="Verdana" w:hAnsi="Verdana"/>
          <w:sz w:val="16"/>
          <w:szCs w:val="16"/>
          <w:lang w:val="cs-CZ"/>
        </w:rPr>
        <w:t>čů</w:t>
      </w:r>
      <w:r w:rsidRPr="009F7698">
        <w:rPr>
          <w:rFonts w:ascii="Verdana" w:eastAsia="Verdana" w:hAnsi="Verdana"/>
          <w:sz w:val="16"/>
          <w:szCs w:val="16"/>
          <w:lang w:val="cs-CZ"/>
        </w:rPr>
        <w:t>: 1,5 m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f) rozm</w:t>
      </w:r>
      <w:r w:rsidRPr="009F7698">
        <w:rPr>
          <w:rFonts w:ascii="Verdana" w:hAnsi="Verdana"/>
          <w:sz w:val="16"/>
          <w:szCs w:val="16"/>
          <w:lang w:val="cs-CZ"/>
        </w:rPr>
        <w:t>ě</w:t>
      </w:r>
      <w:r w:rsidRPr="009F7698">
        <w:rPr>
          <w:rFonts w:ascii="Verdana" w:eastAsia="Verdana" w:hAnsi="Verdana"/>
          <w:sz w:val="16"/>
          <w:szCs w:val="16"/>
          <w:lang w:val="cs-CZ"/>
        </w:rPr>
        <w:t>ry (ší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. x výš. x hl.): 150 x 90 x 54 mm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Doporu</w:t>
      </w:r>
      <w:r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uje se pou</w:t>
      </w:r>
      <w:r w:rsidRPr="009F7698">
        <w:rPr>
          <w:rFonts w:ascii="Verdana-Bold" w:hAnsi="Verdana-Bold"/>
          <w:b/>
          <w:sz w:val="16"/>
          <w:szCs w:val="16"/>
          <w:lang w:val="cs-CZ"/>
        </w:rPr>
        <w:t>ž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ití ventilátor</w:t>
      </w:r>
      <w:r w:rsidRPr="009F7698">
        <w:rPr>
          <w:rFonts w:ascii="Verdana-Bold" w:hAnsi="Verdana-Bold"/>
          <w:b/>
          <w:sz w:val="16"/>
          <w:szCs w:val="16"/>
          <w:lang w:val="cs-CZ"/>
        </w:rPr>
        <w:t>ů</w:t>
      </w:r>
      <w:r w:rsidR="008D09FE">
        <w:rPr>
          <w:rFonts w:ascii="Verdana-Bold" w:eastAsia="Verdana-Bold" w:hAnsi="Verdana-Bold"/>
          <w:b/>
          <w:sz w:val="16"/>
          <w:szCs w:val="16"/>
          <w:lang w:val="cs-CZ"/>
        </w:rPr>
        <w:t xml:space="preserve"> s kompenzací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 xml:space="preserve"> jalového výkonu</w:t>
      </w:r>
      <w:r w:rsidR="00765A38" w:rsidRPr="009F7698">
        <w:rPr>
          <w:rFonts w:ascii="Verdana-Bold" w:eastAsia="Verdana-Bold" w:hAnsi="Verdana-Bold"/>
          <w:b/>
          <w:sz w:val="16"/>
          <w:szCs w:val="16"/>
          <w:lang w:val="cs-CZ"/>
        </w:rPr>
        <w:t>.</w:t>
      </w:r>
    </w:p>
    <w:p w:rsidR="002229E2" w:rsidRPr="00B94BBD" w:rsidRDefault="002229E2" w:rsidP="0071629B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</w:t>
      </w:r>
      <w:r w:rsidR="00DD34B0">
        <w:rPr>
          <w:rFonts w:eastAsia="Verdana-Bold"/>
          <w:lang w:val="cs-CZ"/>
        </w:rPr>
        <w:t>5</w:t>
      </w:r>
      <w:r w:rsidRPr="00B94BBD">
        <w:rPr>
          <w:rFonts w:eastAsia="Verdana-Bold"/>
          <w:lang w:val="cs-CZ"/>
        </w:rPr>
        <w:t>. SLO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>ENÍ SOUPRAVY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a) </w:t>
      </w:r>
      <w:r w:rsidR="00C1098E">
        <w:rPr>
          <w:rFonts w:ascii="Verdana" w:eastAsia="Verdana" w:hAnsi="Verdana"/>
          <w:sz w:val="16"/>
          <w:lang w:val="cs-CZ"/>
        </w:rPr>
        <w:t>termostat</w:t>
      </w:r>
      <w:r w:rsidRPr="009F7698">
        <w:rPr>
          <w:rFonts w:ascii="Verdana" w:eastAsia="Verdana" w:hAnsi="Verdana"/>
          <w:sz w:val="16"/>
          <w:lang w:val="cs-CZ"/>
        </w:rPr>
        <w:t xml:space="preserve"> s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idlem teploty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b) páska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idla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c) hmo</w:t>
      </w:r>
      <w:r w:rsidRPr="009F7698">
        <w:rPr>
          <w:rFonts w:ascii="Verdana" w:hAnsi="Verdana"/>
          <w:sz w:val="16"/>
          <w:lang w:val="cs-CZ"/>
        </w:rPr>
        <w:t>ž</w:t>
      </w:r>
      <w:r w:rsidRPr="009F7698">
        <w:rPr>
          <w:rFonts w:ascii="Verdana" w:eastAsia="Verdana" w:hAnsi="Verdana"/>
          <w:sz w:val="16"/>
          <w:lang w:val="cs-CZ"/>
        </w:rPr>
        <w:t>dinky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d) návod</w:t>
      </w:r>
    </w:p>
    <w:p w:rsidR="002229E2" w:rsidRPr="009F7698" w:rsidRDefault="002229E2" w:rsidP="002229E2">
      <w:pPr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e) upev</w:t>
      </w:r>
      <w:r w:rsidRPr="009F7698">
        <w:rPr>
          <w:rFonts w:ascii="Verdana" w:hAnsi="Verdana"/>
          <w:sz w:val="16"/>
          <w:lang w:val="cs-CZ"/>
        </w:rPr>
        <w:t>ň</w:t>
      </w:r>
      <w:r w:rsidRPr="009F7698">
        <w:rPr>
          <w:rFonts w:ascii="Verdana" w:eastAsia="Verdana" w:hAnsi="Verdana"/>
          <w:sz w:val="16"/>
          <w:lang w:val="cs-CZ"/>
        </w:rPr>
        <w:t>ovací šablona</w:t>
      </w:r>
    </w:p>
    <w:p w:rsidR="002229E2" w:rsidRPr="00B94BBD" w:rsidRDefault="004B5B1F" w:rsidP="0071629B">
      <w:pPr>
        <w:pStyle w:val="Nadpis2"/>
        <w:rPr>
          <w:lang w:val="cs-CZ"/>
        </w:rPr>
      </w:pPr>
      <w:r>
        <w:rPr>
          <w:rFonts w:eastAsia="Verdana-Bold"/>
          <w:noProof/>
          <w:lang w:val="cs-CZ"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3098165</wp:posOffset>
            </wp:positionH>
            <wp:positionV relativeFrom="margin">
              <wp:posOffset>5965190</wp:posOffset>
            </wp:positionV>
            <wp:extent cx="3382010" cy="3259455"/>
            <wp:effectExtent l="19050" t="0" r="8890" b="0"/>
            <wp:wrapSquare wrapText="bothSides"/>
            <wp:docPr id="6" name="obrázek 53" descr="C:\Users\Soukyn\Documents\Firma\Návody\obrazky k uprave\11W\navod 11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oukyn\Documents\Firma\Návody\obrazky k uprave\11W\navod 11w_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E2" w:rsidRPr="00B94BBD">
        <w:rPr>
          <w:rFonts w:eastAsia="Verdana-Bold"/>
          <w:lang w:val="cs-CZ"/>
        </w:rPr>
        <w:t>1</w:t>
      </w:r>
      <w:r w:rsidR="00DD34B0">
        <w:rPr>
          <w:rFonts w:eastAsia="Verdana-Bold"/>
          <w:lang w:val="cs-CZ"/>
        </w:rPr>
        <w:t>6</w:t>
      </w:r>
      <w:r w:rsidR="002229E2" w:rsidRPr="00B94BBD">
        <w:rPr>
          <w:rFonts w:eastAsia="Verdana-Bold"/>
          <w:lang w:val="cs-CZ"/>
        </w:rPr>
        <w:t>. SCHÉMA P</w:t>
      </w:r>
      <w:r w:rsidR="002229E2" w:rsidRPr="00B94BBD">
        <w:rPr>
          <w:lang w:val="cs-CZ"/>
        </w:rPr>
        <w:t>Ř</w:t>
      </w:r>
      <w:r w:rsidR="002229E2" w:rsidRPr="00B94BBD">
        <w:rPr>
          <w:rFonts w:eastAsia="Verdana-Bold"/>
          <w:lang w:val="cs-CZ"/>
        </w:rPr>
        <w:t>IPOJENÍ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Uvedené schéma je zjednodušené a neobsahuje všechny sou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ástí pot</w:t>
      </w:r>
      <w:r w:rsidRPr="009F7698">
        <w:rPr>
          <w:rFonts w:ascii="Verdana" w:hAnsi="Verdana"/>
          <w:sz w:val="16"/>
          <w:lang w:val="cs-CZ"/>
        </w:rPr>
        <w:t>ř</w:t>
      </w:r>
      <w:r w:rsidRPr="009F7698">
        <w:rPr>
          <w:rFonts w:ascii="Verdana" w:eastAsia="Verdana" w:hAnsi="Verdana"/>
          <w:sz w:val="16"/>
          <w:lang w:val="cs-CZ"/>
        </w:rPr>
        <w:t>ebné ke správnému provozu systému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1. </w:t>
      </w:r>
      <w:r w:rsidR="00C1098E">
        <w:rPr>
          <w:rFonts w:ascii="Verdana" w:eastAsia="Verdana" w:hAnsi="Verdana"/>
          <w:sz w:val="16"/>
          <w:lang w:val="cs-CZ"/>
        </w:rPr>
        <w:t>Termostat</w:t>
      </w:r>
      <w:r w:rsidRPr="009F7698">
        <w:rPr>
          <w:rFonts w:ascii="Verdana" w:eastAsia="Verdana" w:hAnsi="Verdana"/>
          <w:sz w:val="16"/>
          <w:lang w:val="cs-CZ"/>
        </w:rPr>
        <w:t xml:space="preserve"> </w:t>
      </w:r>
      <w:r w:rsidR="00242582">
        <w:rPr>
          <w:rFonts w:ascii="Verdana-Bold" w:eastAsia="Verdana-Bold" w:hAnsi="Verdana-Bold"/>
          <w:b/>
          <w:sz w:val="16"/>
          <w:lang w:val="cs-CZ"/>
        </w:rPr>
        <w:t>TC</w:t>
      </w:r>
      <w:r w:rsidRPr="009F7698">
        <w:rPr>
          <w:rFonts w:ascii="Verdana-Bold" w:eastAsia="Verdana-Bold" w:hAnsi="Verdana-Bold"/>
          <w:b/>
          <w:sz w:val="16"/>
          <w:lang w:val="cs-CZ"/>
        </w:rPr>
        <w:t xml:space="preserve"> 11W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2. Kotel </w:t>
      </w:r>
      <w:r w:rsidR="00860168" w:rsidRPr="009F7698">
        <w:rPr>
          <w:rFonts w:ascii="Verdana" w:eastAsia="Verdana" w:hAnsi="Verdana"/>
          <w:sz w:val="16"/>
          <w:lang w:val="cs-CZ"/>
        </w:rPr>
        <w:t>ÚT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3. Dmychadlo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4.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idlo teploty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5.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 xml:space="preserve">erpadlo </w:t>
      </w:r>
      <w:r w:rsidR="00860168" w:rsidRPr="009F7698">
        <w:rPr>
          <w:rFonts w:ascii="Verdana" w:eastAsia="Verdana" w:hAnsi="Verdana"/>
          <w:sz w:val="16"/>
          <w:lang w:val="cs-CZ"/>
        </w:rPr>
        <w:t>ÚT</w:t>
      </w:r>
    </w:p>
    <w:p w:rsidR="00765A38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6. Spot</w:t>
      </w:r>
      <w:r w:rsidRPr="009F7698">
        <w:rPr>
          <w:rFonts w:ascii="Verdana" w:hAnsi="Verdana"/>
          <w:sz w:val="16"/>
          <w:lang w:val="cs-CZ"/>
        </w:rPr>
        <w:t>ř</w:t>
      </w:r>
      <w:r w:rsidRPr="009F7698">
        <w:rPr>
          <w:rFonts w:ascii="Verdana" w:eastAsia="Verdana" w:hAnsi="Verdana"/>
          <w:sz w:val="16"/>
          <w:lang w:val="cs-CZ"/>
        </w:rPr>
        <w:t>ebi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 xml:space="preserve"> tepla - topné t</w:t>
      </w:r>
      <w:r w:rsidRPr="009F7698">
        <w:rPr>
          <w:rFonts w:ascii="Verdana" w:hAnsi="Verdana"/>
          <w:sz w:val="16"/>
          <w:lang w:val="cs-CZ"/>
        </w:rPr>
        <w:t>ě</w:t>
      </w:r>
      <w:r w:rsidRPr="009F7698">
        <w:rPr>
          <w:rFonts w:ascii="Verdana" w:eastAsia="Verdana" w:hAnsi="Verdana"/>
          <w:sz w:val="16"/>
          <w:lang w:val="cs-CZ"/>
        </w:rPr>
        <w:t>leso</w:t>
      </w:r>
    </w:p>
    <w:p w:rsidR="009D3386" w:rsidRDefault="009D3386" w:rsidP="009F7698">
      <w:pPr>
        <w:pStyle w:val="Nadpis2"/>
        <w:rPr>
          <w:rFonts w:eastAsia="Verdana"/>
        </w:rPr>
      </w:pPr>
    </w:p>
    <w:p w:rsidR="00683752" w:rsidRDefault="009F7698" w:rsidP="009F7698">
      <w:pPr>
        <w:pStyle w:val="Nadpis2"/>
        <w:rPr>
          <w:rFonts w:eastAsia="Verdana"/>
        </w:rPr>
      </w:pPr>
      <w:r>
        <w:rPr>
          <w:rFonts w:eastAsia="Verdana"/>
        </w:rPr>
        <w:t>17</w:t>
      </w:r>
      <w:r w:rsidR="00683752">
        <w:rPr>
          <w:rFonts w:eastAsia="Verdana"/>
        </w:rPr>
        <w:t>. ZÁRUČNÍ LIST</w:t>
      </w:r>
    </w:p>
    <w:p w:rsidR="00683752" w:rsidRPr="009F7698" w:rsidRDefault="00683752" w:rsidP="00683752">
      <w:pPr>
        <w:rPr>
          <w:sz w:val="20"/>
          <w:lang w:val="cs-CZ"/>
        </w:rPr>
      </w:pPr>
      <w:r w:rsidRPr="009F7698">
        <w:rPr>
          <w:sz w:val="20"/>
          <w:lang w:val="cs-CZ"/>
        </w:rPr>
        <w:t>Datum prodeje:</w:t>
      </w:r>
    </w:p>
    <w:p w:rsidR="00683752" w:rsidRPr="009F7698" w:rsidRDefault="00683752" w:rsidP="00683752">
      <w:pPr>
        <w:rPr>
          <w:sz w:val="20"/>
          <w:lang w:val="cs-CZ"/>
        </w:rPr>
      </w:pPr>
    </w:p>
    <w:p w:rsidR="00683752" w:rsidRPr="00765A38" w:rsidRDefault="00683752" w:rsidP="006F0B00">
      <w:pPr>
        <w:rPr>
          <w:sz w:val="20"/>
          <w:lang w:val="cs-CZ"/>
        </w:rPr>
      </w:pPr>
      <w:r w:rsidRPr="009F7698">
        <w:rPr>
          <w:sz w:val="20"/>
          <w:lang w:val="cs-CZ"/>
        </w:rPr>
        <w:t>Razítko prodejce:</w:t>
      </w:r>
    </w:p>
    <w:sectPr w:rsidR="00683752" w:rsidRPr="00765A38" w:rsidSect="008601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CRA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59B"/>
    <w:multiLevelType w:val="hybridMultilevel"/>
    <w:tmpl w:val="696A9E8A"/>
    <w:lvl w:ilvl="0" w:tplc="BFC67F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1357"/>
    <w:multiLevelType w:val="hybridMultilevel"/>
    <w:tmpl w:val="E6F26AA4"/>
    <w:lvl w:ilvl="0" w:tplc="6D4A20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0EFE"/>
    <w:multiLevelType w:val="hybridMultilevel"/>
    <w:tmpl w:val="E38C2C7E"/>
    <w:lvl w:ilvl="0" w:tplc="01D81F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0CB1"/>
    <w:rsid w:val="001145D5"/>
    <w:rsid w:val="00140936"/>
    <w:rsid w:val="001A0530"/>
    <w:rsid w:val="001D318E"/>
    <w:rsid w:val="002229E2"/>
    <w:rsid w:val="00242582"/>
    <w:rsid w:val="00266609"/>
    <w:rsid w:val="00373F15"/>
    <w:rsid w:val="003A1CA5"/>
    <w:rsid w:val="003A37BD"/>
    <w:rsid w:val="004A150C"/>
    <w:rsid w:val="004B5B1F"/>
    <w:rsid w:val="004B7D39"/>
    <w:rsid w:val="00557E1F"/>
    <w:rsid w:val="00654603"/>
    <w:rsid w:val="00683752"/>
    <w:rsid w:val="006B44CA"/>
    <w:rsid w:val="006F0B00"/>
    <w:rsid w:val="0071629B"/>
    <w:rsid w:val="0076336F"/>
    <w:rsid w:val="00765A38"/>
    <w:rsid w:val="00793158"/>
    <w:rsid w:val="007D74F5"/>
    <w:rsid w:val="00860168"/>
    <w:rsid w:val="008B4191"/>
    <w:rsid w:val="008D09FE"/>
    <w:rsid w:val="00911F1A"/>
    <w:rsid w:val="00925E09"/>
    <w:rsid w:val="0097636A"/>
    <w:rsid w:val="009D3386"/>
    <w:rsid w:val="009F7698"/>
    <w:rsid w:val="00A20CB1"/>
    <w:rsid w:val="00B94BBD"/>
    <w:rsid w:val="00C1098E"/>
    <w:rsid w:val="00C17C5D"/>
    <w:rsid w:val="00C67AEF"/>
    <w:rsid w:val="00C706A1"/>
    <w:rsid w:val="00CC06DF"/>
    <w:rsid w:val="00D52B4C"/>
    <w:rsid w:val="00DC67BF"/>
    <w:rsid w:val="00DD34B0"/>
    <w:rsid w:val="00E40865"/>
    <w:rsid w:val="00EE0BD7"/>
    <w:rsid w:val="00F7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168"/>
  </w:style>
  <w:style w:type="paragraph" w:styleId="Nadpis1">
    <w:name w:val="heading 1"/>
    <w:basedOn w:val="Normln"/>
    <w:next w:val="Normln"/>
    <w:link w:val="Nadpis1Char"/>
    <w:uiPriority w:val="9"/>
    <w:qFormat/>
    <w:rsid w:val="008601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168"/>
    <w:pPr>
      <w:spacing w:before="200" w:after="0" w:line="271" w:lineRule="auto"/>
      <w:outlineLvl w:val="1"/>
    </w:pPr>
    <w:rPr>
      <w:smallCap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1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1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1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1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1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1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1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C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016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60168"/>
    <w:rPr>
      <w:smallCaps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16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16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16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1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1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16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16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601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016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016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6016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60168"/>
    <w:rPr>
      <w:b/>
      <w:bCs/>
    </w:rPr>
  </w:style>
  <w:style w:type="character" w:styleId="Zvraznn">
    <w:name w:val="Emphasis"/>
    <w:uiPriority w:val="20"/>
    <w:qFormat/>
    <w:rsid w:val="0086016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6016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016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6016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6016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601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60168"/>
    <w:rPr>
      <w:i/>
      <w:iCs/>
    </w:rPr>
  </w:style>
  <w:style w:type="character" w:styleId="Zdraznnjemn">
    <w:name w:val="Subtle Emphasis"/>
    <w:uiPriority w:val="19"/>
    <w:qFormat/>
    <w:rsid w:val="00860168"/>
    <w:rPr>
      <w:i/>
      <w:iCs/>
    </w:rPr>
  </w:style>
  <w:style w:type="character" w:styleId="Zdraznnintenzivn">
    <w:name w:val="Intense Emphasis"/>
    <w:uiPriority w:val="21"/>
    <w:qFormat/>
    <w:rsid w:val="0086016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60168"/>
    <w:rPr>
      <w:smallCaps/>
    </w:rPr>
  </w:style>
  <w:style w:type="character" w:styleId="Odkazintenzivn">
    <w:name w:val="Intense Reference"/>
    <w:uiPriority w:val="32"/>
    <w:qFormat/>
    <w:rsid w:val="0086016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6016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0168"/>
    <w:pPr>
      <w:outlineLvl w:val="9"/>
    </w:pPr>
  </w:style>
  <w:style w:type="character" w:styleId="Hypertextovodkaz">
    <w:name w:val="Hyperlink"/>
    <w:basedOn w:val="Standardnpsmoodstavce"/>
    <w:uiPriority w:val="99"/>
    <w:rsid w:val="0068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obchod@thermo-control.cz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thermo-contr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8B4-1191-4ECC-BCF0-9006C2F4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1957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 Bedřich</dc:creator>
  <cp:lastModifiedBy>HONZA</cp:lastModifiedBy>
  <cp:revision>15</cp:revision>
  <cp:lastPrinted>2010-10-12T13:29:00Z</cp:lastPrinted>
  <dcterms:created xsi:type="dcterms:W3CDTF">2010-09-09T20:08:00Z</dcterms:created>
  <dcterms:modified xsi:type="dcterms:W3CDTF">2011-11-25T08:48:00Z</dcterms:modified>
</cp:coreProperties>
</file>